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39" w:rsidRDefault="00D86E39" w:rsidP="006C41B8">
      <w:pPr>
        <w:pStyle w:val="CommentText"/>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Mr. Speaker, I rise at this first opportunity on a question of privilege</w:t>
      </w:r>
      <w:r w:rsidR="00182265" w:rsidRPr="006C41B8">
        <w:rPr>
          <w:rFonts w:ascii="Times New Roman" w:hAnsi="Times New Roman" w:cs="Times New Roman"/>
          <w:sz w:val="36"/>
          <w:szCs w:val="36"/>
        </w:rPr>
        <w:t>. I maintain that the exercise of my rights and the rights of my colleagues in this place have been obstructed, undermined and impeded by the unprecedented use of time allocations in the second session of the 41</w:t>
      </w:r>
      <w:r w:rsidR="00182265" w:rsidRPr="006C41B8">
        <w:rPr>
          <w:rFonts w:ascii="Times New Roman" w:hAnsi="Times New Roman" w:cs="Times New Roman"/>
          <w:sz w:val="36"/>
          <w:szCs w:val="36"/>
          <w:vertAlign w:val="superscript"/>
        </w:rPr>
        <w:t>st</w:t>
      </w:r>
      <w:r w:rsidR="00182265" w:rsidRPr="006C41B8">
        <w:rPr>
          <w:rFonts w:ascii="Times New Roman" w:hAnsi="Times New Roman" w:cs="Times New Roman"/>
          <w:sz w:val="36"/>
          <w:szCs w:val="36"/>
        </w:rPr>
        <w:t xml:space="preserve"> Parliament. </w:t>
      </w:r>
      <w:r w:rsidR="00C5316E" w:rsidRPr="006C41B8">
        <w:rPr>
          <w:rFonts w:ascii="Times New Roman" w:hAnsi="Times New Roman" w:cs="Times New Roman"/>
          <w:sz w:val="36"/>
          <w:szCs w:val="36"/>
        </w:rPr>
        <w:t xml:space="preserve">While I believe that this excessive use of guillotine motions is a violation of the rights of all Members of this House, I would like to stress the disproportionate affect they have on the ability of members of small parties and independents to fulfil their duties in this House. </w:t>
      </w:r>
      <w:r w:rsidR="00182265" w:rsidRPr="006C41B8">
        <w:rPr>
          <w:rFonts w:ascii="Times New Roman" w:hAnsi="Times New Roman" w:cs="Times New Roman"/>
          <w:sz w:val="36"/>
          <w:szCs w:val="36"/>
        </w:rPr>
        <w:t xml:space="preserve">My question </w:t>
      </w:r>
      <w:r w:rsidRPr="006C41B8">
        <w:rPr>
          <w:rFonts w:ascii="Times New Roman" w:hAnsi="Times New Roman" w:cs="Times New Roman"/>
          <w:sz w:val="36"/>
          <w:szCs w:val="36"/>
        </w:rPr>
        <w:t>bears</w:t>
      </w:r>
      <w:r w:rsidR="00182265" w:rsidRPr="006C41B8">
        <w:rPr>
          <w:rFonts w:ascii="Times New Roman" w:hAnsi="Times New Roman" w:cs="Times New Roman"/>
          <w:sz w:val="36"/>
          <w:szCs w:val="36"/>
        </w:rPr>
        <w:t xml:space="preserve"> directly</w:t>
      </w:r>
      <w:r w:rsidRPr="006C41B8">
        <w:rPr>
          <w:rFonts w:ascii="Times New Roman" w:hAnsi="Times New Roman" w:cs="Times New Roman"/>
          <w:sz w:val="36"/>
          <w:szCs w:val="36"/>
        </w:rPr>
        <w:t xml:space="preserve"> on what your predecessor said on December 10, 2009, “the fundamental right of the House of Commons </w:t>
      </w:r>
      <w:r w:rsidR="00145DAA" w:rsidRPr="006C41B8">
        <w:rPr>
          <w:rFonts w:ascii="Times New Roman" w:hAnsi="Times New Roman" w:cs="Times New Roman"/>
          <w:sz w:val="36"/>
          <w:szCs w:val="36"/>
        </w:rPr>
        <w:t xml:space="preserve">(is) </w:t>
      </w:r>
      <w:r w:rsidRPr="006C41B8">
        <w:rPr>
          <w:rFonts w:ascii="Times New Roman" w:hAnsi="Times New Roman" w:cs="Times New Roman"/>
          <w:sz w:val="36"/>
          <w:szCs w:val="36"/>
        </w:rPr>
        <w:t>to hold the government to account for its action, an indisputable privilege and in fact an obligation</w:t>
      </w:r>
      <w:r w:rsidR="00145DAA" w:rsidRPr="006C41B8">
        <w:rPr>
          <w:rFonts w:ascii="Times New Roman" w:hAnsi="Times New Roman" w:cs="Times New Roman"/>
          <w:sz w:val="36"/>
          <w:szCs w:val="36"/>
        </w:rPr>
        <w:t>.</w:t>
      </w:r>
      <w:r w:rsidRPr="006C41B8">
        <w:rPr>
          <w:rFonts w:ascii="Times New Roman" w:hAnsi="Times New Roman" w:cs="Times New Roman"/>
          <w:sz w:val="36"/>
          <w:szCs w:val="36"/>
        </w:rPr>
        <w:t xml:space="preserve">” </w:t>
      </w:r>
    </w:p>
    <w:p w:rsidR="006C41B8" w:rsidRPr="006C41B8" w:rsidRDefault="006C41B8" w:rsidP="006C41B8">
      <w:pPr>
        <w:pStyle w:val="CommentText"/>
        <w:spacing w:line="360" w:lineRule="auto"/>
        <w:rPr>
          <w:rFonts w:ascii="Times New Roman" w:hAnsi="Times New Roman" w:cs="Times New Roman"/>
          <w:sz w:val="36"/>
          <w:szCs w:val="36"/>
        </w:rPr>
      </w:pPr>
    </w:p>
    <w:p w:rsidR="00145DAA"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In the autumn of 2011, in a ruling concerning the member for Mount Royal, you said, </w:t>
      </w:r>
      <w:r w:rsidR="00145DAA" w:rsidRPr="006C41B8">
        <w:rPr>
          <w:rFonts w:ascii="Times New Roman" w:hAnsi="Times New Roman" w:cs="Times New Roman"/>
          <w:sz w:val="36"/>
          <w:szCs w:val="36"/>
        </w:rPr>
        <w:t xml:space="preserve">that </w:t>
      </w:r>
      <w:r w:rsidRPr="006C41B8">
        <w:rPr>
          <w:rFonts w:ascii="Times New Roman" w:hAnsi="Times New Roman" w:cs="Times New Roman"/>
          <w:sz w:val="36"/>
          <w:szCs w:val="36"/>
        </w:rPr>
        <w:t>to constitute a prima facie case in regard to matters of obstructions, interference, molestat</w:t>
      </w:r>
      <w:r w:rsidR="00C5316E" w:rsidRPr="006C41B8">
        <w:rPr>
          <w:rFonts w:ascii="Times New Roman" w:hAnsi="Times New Roman" w:cs="Times New Roman"/>
          <w:sz w:val="36"/>
          <w:szCs w:val="36"/>
        </w:rPr>
        <w:t xml:space="preserve">ion or intimidation, you “need </w:t>
      </w:r>
      <w:r w:rsidRPr="006C41B8">
        <w:rPr>
          <w:rFonts w:ascii="Times New Roman" w:hAnsi="Times New Roman" w:cs="Times New Roman"/>
          <w:sz w:val="36"/>
          <w:szCs w:val="36"/>
        </w:rPr>
        <w:t>assess whether or not the member’s ability to fulfill his parliamentary activities has been undermined</w:t>
      </w:r>
      <w:r w:rsidR="00145DAA" w:rsidRPr="006C41B8">
        <w:rPr>
          <w:rFonts w:ascii="Times New Roman" w:hAnsi="Times New Roman" w:cs="Times New Roman"/>
          <w:sz w:val="36"/>
          <w:szCs w:val="36"/>
        </w:rPr>
        <w:t>.</w:t>
      </w:r>
      <w:r w:rsidRPr="006C41B8">
        <w:rPr>
          <w:rFonts w:ascii="Times New Roman" w:hAnsi="Times New Roman" w:cs="Times New Roman"/>
          <w:sz w:val="36"/>
          <w:szCs w:val="36"/>
        </w:rPr>
        <w:t>”</w:t>
      </w:r>
    </w:p>
    <w:p w:rsidR="00D86E39" w:rsidRDefault="00D86E39" w:rsidP="006C41B8">
      <w:pPr>
        <w:spacing w:line="360" w:lineRule="auto"/>
        <w:rPr>
          <w:rFonts w:ascii="Times New Roman" w:hAnsi="Times New Roman" w:cs="Times New Roman"/>
          <w:sz w:val="36"/>
          <w:szCs w:val="36"/>
        </w:rPr>
      </w:pPr>
      <w:r w:rsidRPr="006C41B8">
        <w:rPr>
          <w:rFonts w:ascii="Times New Roman" w:hAnsi="Times New Roman" w:cs="Times New Roman"/>
          <w:sz w:val="36"/>
          <w:szCs w:val="36"/>
        </w:rPr>
        <w:lastRenderedPageBreak/>
        <w:t>At that same moment at page 4396 of the Debates, you had the occasion to reflect on “the Chair’s primordial concern for the preservation of the privilege of all members</w:t>
      </w:r>
      <w:r w:rsidR="00145DAA" w:rsidRPr="006C41B8">
        <w:rPr>
          <w:rFonts w:ascii="Times New Roman" w:hAnsi="Times New Roman" w:cs="Times New Roman"/>
          <w:sz w:val="36"/>
          <w:szCs w:val="36"/>
        </w:rPr>
        <w:t>,</w:t>
      </w:r>
      <w:r w:rsidRPr="006C41B8">
        <w:rPr>
          <w:rFonts w:ascii="Times New Roman" w:hAnsi="Times New Roman" w:cs="Times New Roman"/>
          <w:sz w:val="36"/>
          <w:szCs w:val="36"/>
        </w:rPr>
        <w:t xml:space="preserve">” and added, “As your Speaker, one of my principal responsibilities is to ensure the rights and privileges of members are safeguarded, and this is a responsibility I take very seriously”. </w:t>
      </w:r>
    </w:p>
    <w:p w:rsidR="006C41B8" w:rsidRPr="006C41B8" w:rsidRDefault="006C41B8" w:rsidP="006C41B8">
      <w:pPr>
        <w:spacing w:line="360" w:lineRule="auto"/>
        <w:rPr>
          <w:rFonts w:ascii="Times New Roman" w:hAnsi="Times New Roman" w:cs="Times New Roman"/>
          <w:sz w:val="36"/>
          <w:szCs w:val="36"/>
        </w:rPr>
      </w:pPr>
    </w:p>
    <w:p w:rsidR="00145DAA"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In the </w:t>
      </w:r>
      <w:proofErr w:type="spellStart"/>
      <w:r w:rsidRPr="006C41B8">
        <w:rPr>
          <w:rFonts w:ascii="Times New Roman" w:hAnsi="Times New Roman" w:cs="Times New Roman"/>
          <w:sz w:val="36"/>
          <w:szCs w:val="36"/>
          <w:u w:val="single"/>
        </w:rPr>
        <w:t>Vaid</w:t>
      </w:r>
      <w:proofErr w:type="spellEnd"/>
      <w:r w:rsidRPr="006C41B8">
        <w:rPr>
          <w:rFonts w:ascii="Times New Roman" w:hAnsi="Times New Roman" w:cs="Times New Roman"/>
          <w:sz w:val="36"/>
          <w:szCs w:val="36"/>
        </w:rPr>
        <w:t xml:space="preserve"> decision of the Supreme Court of Canada in 2005, Justice </w:t>
      </w:r>
      <w:proofErr w:type="spellStart"/>
      <w:r w:rsidRPr="006C41B8">
        <w:rPr>
          <w:rFonts w:ascii="Times New Roman" w:hAnsi="Times New Roman" w:cs="Times New Roman"/>
          <w:sz w:val="36"/>
          <w:szCs w:val="36"/>
        </w:rPr>
        <w:t>Binnie</w:t>
      </w:r>
      <w:proofErr w:type="spellEnd"/>
      <w:r w:rsidRPr="006C41B8">
        <w:rPr>
          <w:rFonts w:ascii="Times New Roman" w:hAnsi="Times New Roman" w:cs="Times New Roman"/>
          <w:sz w:val="36"/>
          <w:szCs w:val="36"/>
        </w:rPr>
        <w:t>, for the court, in ruling on the scope of parliamentary privilege of the “management of employees</w:t>
      </w:r>
      <w:r w:rsidR="00145DAA" w:rsidRPr="006C41B8">
        <w:rPr>
          <w:rFonts w:ascii="Times New Roman" w:hAnsi="Times New Roman" w:cs="Times New Roman"/>
          <w:sz w:val="36"/>
          <w:szCs w:val="36"/>
        </w:rPr>
        <w:t>,</w:t>
      </w:r>
      <w:r w:rsidRPr="006C41B8">
        <w:rPr>
          <w:rFonts w:ascii="Times New Roman" w:hAnsi="Times New Roman" w:cs="Times New Roman"/>
          <w:sz w:val="36"/>
          <w:szCs w:val="36"/>
        </w:rPr>
        <w:t xml:space="preserve">” said parliamentary privilege is defined by the degree of autonomy necessary to perform Parliament’s constitutional function, and went on to say in para. 41, “Similarly, </w:t>
      </w:r>
      <w:proofErr w:type="spellStart"/>
      <w:r w:rsidRPr="006C41B8">
        <w:rPr>
          <w:rFonts w:ascii="Times New Roman" w:hAnsi="Times New Roman" w:cs="Times New Roman"/>
          <w:sz w:val="36"/>
          <w:szCs w:val="36"/>
        </w:rPr>
        <w:t>Maingot</w:t>
      </w:r>
      <w:proofErr w:type="spellEnd"/>
      <w:r w:rsidRPr="006C41B8">
        <w:rPr>
          <w:rFonts w:ascii="Times New Roman" w:hAnsi="Times New Roman" w:cs="Times New Roman"/>
          <w:sz w:val="36"/>
          <w:szCs w:val="36"/>
        </w:rPr>
        <w:t xml:space="preserve"> defines privilege in part as </w:t>
      </w:r>
      <w:r w:rsidR="00145DAA" w:rsidRPr="006C41B8">
        <w:rPr>
          <w:rFonts w:ascii="Times New Roman" w:hAnsi="Times New Roman" w:cs="Times New Roman"/>
          <w:sz w:val="36"/>
          <w:szCs w:val="36"/>
        </w:rPr>
        <w:t>‘</w:t>
      </w:r>
      <w:r w:rsidRPr="006C41B8">
        <w:rPr>
          <w:rFonts w:ascii="Times New Roman" w:hAnsi="Times New Roman" w:cs="Times New Roman"/>
          <w:sz w:val="36"/>
          <w:szCs w:val="36"/>
        </w:rPr>
        <w:t xml:space="preserve">the necessary immunity that the law provides for Members of Parliament, and for Members of the legislatures of each of the provinces and two territories, </w:t>
      </w:r>
      <w:r w:rsidRPr="006C41B8">
        <w:rPr>
          <w:rFonts w:ascii="Times New Roman" w:hAnsi="Times New Roman" w:cs="Times New Roman"/>
          <w:i/>
          <w:sz w:val="36"/>
          <w:szCs w:val="36"/>
        </w:rPr>
        <w:t>in order for these legislators to do their legislative work</w:t>
      </w:r>
      <w:r w:rsidR="00145DAA" w:rsidRPr="006C41B8">
        <w:rPr>
          <w:rFonts w:ascii="Times New Roman" w:hAnsi="Times New Roman" w:cs="Times New Roman"/>
          <w:i/>
          <w:sz w:val="36"/>
          <w:szCs w:val="36"/>
        </w:rPr>
        <w:t xml:space="preserve">.’ </w:t>
      </w:r>
      <w:r w:rsidR="00145DAA" w:rsidRPr="006C41B8">
        <w:rPr>
          <w:rFonts w:ascii="Times New Roman" w:hAnsi="Times New Roman" w:cs="Times New Roman"/>
          <w:sz w:val="36"/>
          <w:szCs w:val="36"/>
        </w:rPr>
        <w:t>”</w:t>
      </w:r>
      <w:r w:rsidR="00145DAA" w:rsidRPr="006C41B8">
        <w:rPr>
          <w:rFonts w:ascii="Times New Roman" w:hAnsi="Times New Roman" w:cs="Times New Roman"/>
          <w:i/>
          <w:sz w:val="36"/>
          <w:szCs w:val="36"/>
        </w:rPr>
        <w:t xml:space="preserve"> </w:t>
      </w:r>
      <w:r w:rsidRPr="006C41B8">
        <w:rPr>
          <w:rFonts w:ascii="Times New Roman" w:hAnsi="Times New Roman" w:cs="Times New Roman"/>
          <w:sz w:val="36"/>
          <w:szCs w:val="36"/>
        </w:rPr>
        <w:t xml:space="preserve">(emphasis added; p.12) </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10211A"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lastRenderedPageBreak/>
        <w:t xml:space="preserve">As Justice </w:t>
      </w:r>
      <w:proofErr w:type="spellStart"/>
      <w:r w:rsidRPr="006C41B8">
        <w:rPr>
          <w:rFonts w:ascii="Times New Roman" w:hAnsi="Times New Roman" w:cs="Times New Roman"/>
          <w:sz w:val="36"/>
          <w:szCs w:val="36"/>
        </w:rPr>
        <w:t>Binnie</w:t>
      </w:r>
      <w:proofErr w:type="spellEnd"/>
      <w:r w:rsidRPr="006C41B8">
        <w:rPr>
          <w:rFonts w:ascii="Times New Roman" w:hAnsi="Times New Roman" w:cs="Times New Roman"/>
          <w:sz w:val="36"/>
          <w:szCs w:val="36"/>
        </w:rPr>
        <w:t xml:space="preserve"> continues in </w:t>
      </w:r>
      <w:proofErr w:type="spellStart"/>
      <w:r w:rsidRPr="006C41B8">
        <w:rPr>
          <w:rFonts w:ascii="Times New Roman" w:hAnsi="Times New Roman" w:cs="Times New Roman"/>
          <w:sz w:val="36"/>
          <w:szCs w:val="36"/>
        </w:rPr>
        <w:t>Vaid</w:t>
      </w:r>
      <w:proofErr w:type="spellEnd"/>
      <w:r w:rsidRPr="006C41B8">
        <w:rPr>
          <w:rFonts w:ascii="Times New Roman" w:hAnsi="Times New Roman" w:cs="Times New Roman"/>
          <w:sz w:val="36"/>
          <w:szCs w:val="36"/>
        </w:rPr>
        <w:t>: “</w:t>
      </w:r>
      <w:r w:rsidR="00D86E39" w:rsidRPr="006C41B8">
        <w:rPr>
          <w:rFonts w:ascii="Times New Roman" w:hAnsi="Times New Roman" w:cs="Times New Roman"/>
          <w:sz w:val="36"/>
          <w:szCs w:val="36"/>
        </w:rPr>
        <w:t>To the question “necessary in relation to what?</w:t>
      </w:r>
      <w:r w:rsidR="00145DAA" w:rsidRPr="006C41B8">
        <w:rPr>
          <w:rFonts w:ascii="Times New Roman" w:hAnsi="Times New Roman" w:cs="Times New Roman"/>
          <w:sz w:val="36"/>
          <w:szCs w:val="36"/>
        </w:rPr>
        <w:t>,</w:t>
      </w:r>
      <w:r w:rsidR="00D86E39" w:rsidRPr="006C41B8">
        <w:rPr>
          <w:rFonts w:ascii="Times New Roman" w:hAnsi="Times New Roman" w:cs="Times New Roman"/>
          <w:sz w:val="36"/>
          <w:szCs w:val="36"/>
        </w:rPr>
        <w:t xml:space="preserve">” therefore, the answer is necessary to protect legislatures in the discharge of their  legislative and deliberative functions, and the legislative assembly’s work in holding the government to account for the conduct of the nation’s business. To the same effect, see R. </w:t>
      </w:r>
      <w:proofErr w:type="spellStart"/>
      <w:r w:rsidR="00D86E39" w:rsidRPr="006C41B8">
        <w:rPr>
          <w:rFonts w:ascii="Times New Roman" w:hAnsi="Times New Roman" w:cs="Times New Roman"/>
          <w:sz w:val="36"/>
          <w:szCs w:val="36"/>
        </w:rPr>
        <w:t>Marleau</w:t>
      </w:r>
      <w:proofErr w:type="spellEnd"/>
      <w:r w:rsidR="00D86E39" w:rsidRPr="006C41B8">
        <w:rPr>
          <w:rFonts w:ascii="Times New Roman" w:hAnsi="Times New Roman" w:cs="Times New Roman"/>
          <w:sz w:val="36"/>
          <w:szCs w:val="36"/>
        </w:rPr>
        <w:t xml:space="preserve"> and C. </w:t>
      </w:r>
      <w:proofErr w:type="spellStart"/>
      <w:r w:rsidR="00D86E39" w:rsidRPr="006C41B8">
        <w:rPr>
          <w:rFonts w:ascii="Times New Roman" w:hAnsi="Times New Roman" w:cs="Times New Roman"/>
          <w:sz w:val="36"/>
          <w:szCs w:val="36"/>
        </w:rPr>
        <w:t>Montpetit</w:t>
      </w:r>
      <w:proofErr w:type="spellEnd"/>
      <w:r w:rsidR="00D86E39" w:rsidRPr="006C41B8">
        <w:rPr>
          <w:rFonts w:ascii="Times New Roman" w:hAnsi="Times New Roman" w:cs="Times New Roman"/>
          <w:sz w:val="36"/>
          <w:szCs w:val="36"/>
        </w:rPr>
        <w:t xml:space="preserve">, </w:t>
      </w:r>
      <w:r w:rsidR="00D86E39" w:rsidRPr="006C41B8">
        <w:rPr>
          <w:rFonts w:ascii="Times New Roman" w:hAnsi="Times New Roman" w:cs="Times New Roman"/>
          <w:sz w:val="36"/>
          <w:szCs w:val="36"/>
          <w:u w:val="single"/>
        </w:rPr>
        <w:t>House of Commons Procedure and Practice (2000),</w:t>
      </w:r>
      <w:r w:rsidR="00D86E39" w:rsidRPr="006C41B8">
        <w:rPr>
          <w:rFonts w:ascii="Times New Roman" w:hAnsi="Times New Roman" w:cs="Times New Roman"/>
          <w:sz w:val="36"/>
          <w:szCs w:val="36"/>
        </w:rPr>
        <w:t xml:space="preserve"> where privilege is defined as “the rights and immunities that are </w:t>
      </w:r>
      <w:r w:rsidR="00D86E39" w:rsidRPr="006C41B8">
        <w:rPr>
          <w:rFonts w:ascii="Times New Roman" w:hAnsi="Times New Roman" w:cs="Times New Roman"/>
          <w:i/>
          <w:sz w:val="36"/>
          <w:szCs w:val="36"/>
        </w:rPr>
        <w:t>deemed necessary</w:t>
      </w:r>
      <w:r w:rsidR="00D86E39" w:rsidRPr="006C41B8">
        <w:rPr>
          <w:rFonts w:ascii="Times New Roman" w:hAnsi="Times New Roman" w:cs="Times New Roman"/>
          <w:sz w:val="36"/>
          <w:szCs w:val="36"/>
        </w:rPr>
        <w:t xml:space="preserve"> for the House of Commons, as an institution, and its Members, as representative</w:t>
      </w:r>
      <w:r w:rsidR="00FB0C80">
        <w:rPr>
          <w:rFonts w:ascii="Times New Roman" w:hAnsi="Times New Roman" w:cs="Times New Roman"/>
          <w:sz w:val="36"/>
          <w:szCs w:val="36"/>
        </w:rPr>
        <w:t>s</w:t>
      </w:r>
      <w:r w:rsidR="00D86E39" w:rsidRPr="006C41B8">
        <w:rPr>
          <w:rFonts w:ascii="Times New Roman" w:hAnsi="Times New Roman" w:cs="Times New Roman"/>
          <w:sz w:val="36"/>
          <w:szCs w:val="36"/>
        </w:rPr>
        <w:t xml:space="preserve"> of the electorate, </w:t>
      </w:r>
      <w:r w:rsidR="00D86E39" w:rsidRPr="006C41B8">
        <w:rPr>
          <w:rFonts w:ascii="Times New Roman" w:hAnsi="Times New Roman" w:cs="Times New Roman"/>
          <w:i/>
          <w:sz w:val="36"/>
          <w:szCs w:val="36"/>
        </w:rPr>
        <w:t>to fulfil their functions”</w:t>
      </w:r>
      <w:r w:rsidRPr="006C41B8">
        <w:rPr>
          <w:rFonts w:ascii="Times New Roman" w:hAnsi="Times New Roman" w:cs="Times New Roman"/>
          <w:sz w:val="36"/>
          <w:szCs w:val="36"/>
        </w:rPr>
        <w:t xml:space="preserve"> (emphasis added p.50).” Justice </w:t>
      </w:r>
      <w:proofErr w:type="spellStart"/>
      <w:r w:rsidRPr="006C41B8">
        <w:rPr>
          <w:rFonts w:ascii="Times New Roman" w:hAnsi="Times New Roman" w:cs="Times New Roman"/>
          <w:sz w:val="36"/>
          <w:szCs w:val="36"/>
        </w:rPr>
        <w:t>Binnie</w:t>
      </w:r>
      <w:proofErr w:type="spellEnd"/>
      <w:r w:rsidRPr="006C41B8">
        <w:rPr>
          <w:rFonts w:ascii="Times New Roman" w:hAnsi="Times New Roman" w:cs="Times New Roman"/>
          <w:sz w:val="36"/>
          <w:szCs w:val="36"/>
        </w:rPr>
        <w:t xml:space="preserve"> then goes on to reference</w:t>
      </w:r>
      <w:r w:rsidR="00D86E39" w:rsidRPr="006C41B8">
        <w:rPr>
          <w:rFonts w:ascii="Times New Roman" w:hAnsi="Times New Roman" w:cs="Times New Roman"/>
          <w:sz w:val="36"/>
          <w:szCs w:val="36"/>
        </w:rPr>
        <w:t xml:space="preserve"> J.G. </w:t>
      </w:r>
      <w:proofErr w:type="spellStart"/>
      <w:r w:rsidR="00D86E39" w:rsidRPr="006C41B8">
        <w:rPr>
          <w:rFonts w:ascii="Times New Roman" w:hAnsi="Times New Roman" w:cs="Times New Roman"/>
          <w:sz w:val="36"/>
          <w:szCs w:val="36"/>
        </w:rPr>
        <w:t>Bourinot</w:t>
      </w:r>
      <w:proofErr w:type="spellEnd"/>
      <w:r w:rsidR="00D86E39" w:rsidRPr="006C41B8">
        <w:rPr>
          <w:rFonts w:ascii="Times New Roman" w:hAnsi="Times New Roman" w:cs="Times New Roman"/>
          <w:sz w:val="36"/>
          <w:szCs w:val="36"/>
        </w:rPr>
        <w:t xml:space="preserve">, </w:t>
      </w:r>
      <w:r w:rsidR="00D86E39" w:rsidRPr="006C41B8">
        <w:rPr>
          <w:rFonts w:ascii="Times New Roman" w:hAnsi="Times New Roman" w:cs="Times New Roman"/>
          <w:sz w:val="36"/>
          <w:szCs w:val="36"/>
          <w:u w:val="single"/>
        </w:rPr>
        <w:t>Parliamentary Procedure and Practice in the Dominion of Canada (</w:t>
      </w:r>
      <w:r w:rsidR="00D86E39" w:rsidRPr="006C41B8">
        <w:rPr>
          <w:rFonts w:ascii="Times New Roman" w:hAnsi="Times New Roman" w:cs="Times New Roman"/>
          <w:sz w:val="36"/>
          <w:szCs w:val="36"/>
        </w:rPr>
        <w:t>4</w:t>
      </w:r>
      <w:r w:rsidR="00D86E39" w:rsidRPr="006C41B8">
        <w:rPr>
          <w:rFonts w:ascii="Times New Roman" w:hAnsi="Times New Roman" w:cs="Times New Roman"/>
          <w:sz w:val="36"/>
          <w:szCs w:val="36"/>
          <w:vertAlign w:val="superscript"/>
        </w:rPr>
        <w:t>th</w:t>
      </w:r>
      <w:r w:rsidR="00D86E39" w:rsidRPr="006C41B8">
        <w:rPr>
          <w:rFonts w:ascii="Times New Roman" w:hAnsi="Times New Roman" w:cs="Times New Roman"/>
          <w:sz w:val="36"/>
          <w:szCs w:val="36"/>
        </w:rPr>
        <w:t xml:space="preserve"> ed. 1916), at p. 37:</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It is obvious that no legislative assembly would be able to discharge its duties with efficiency or to assure its independence and dignity unless it had adequate powers to protect itself and its members and officials </w:t>
      </w:r>
      <w:r w:rsidRPr="006C41B8">
        <w:rPr>
          <w:rFonts w:ascii="Times New Roman" w:hAnsi="Times New Roman" w:cs="Times New Roman"/>
          <w:i/>
          <w:sz w:val="36"/>
          <w:szCs w:val="36"/>
        </w:rPr>
        <w:t>in the exercise of their functions.</w:t>
      </w:r>
      <w:r w:rsidRPr="006C41B8">
        <w:rPr>
          <w:rFonts w:ascii="Times New Roman" w:hAnsi="Times New Roman" w:cs="Times New Roman"/>
          <w:sz w:val="36"/>
          <w:szCs w:val="36"/>
          <w:u w:val="single"/>
        </w:rPr>
        <w:t xml:space="preserve"> (</w:t>
      </w:r>
      <w:proofErr w:type="gramStart"/>
      <w:r w:rsidRPr="006C41B8">
        <w:rPr>
          <w:rFonts w:ascii="Times New Roman" w:hAnsi="Times New Roman" w:cs="Times New Roman"/>
          <w:sz w:val="36"/>
          <w:szCs w:val="36"/>
        </w:rPr>
        <w:t>emphasis</w:t>
      </w:r>
      <w:proofErr w:type="gramEnd"/>
      <w:r w:rsidRPr="006C41B8">
        <w:rPr>
          <w:rFonts w:ascii="Times New Roman" w:hAnsi="Times New Roman" w:cs="Times New Roman"/>
          <w:sz w:val="36"/>
          <w:szCs w:val="36"/>
        </w:rPr>
        <w:t xml:space="preserve"> added.) </w:t>
      </w:r>
    </w:p>
    <w:p w:rsidR="00D86E39" w:rsidRPr="006C41B8" w:rsidRDefault="00D86E39" w:rsidP="006C41B8">
      <w:pPr>
        <w:spacing w:line="360" w:lineRule="auto"/>
        <w:rPr>
          <w:rFonts w:ascii="Times New Roman" w:hAnsi="Times New Roman" w:cs="Times New Roman"/>
          <w:sz w:val="36"/>
          <w:szCs w:val="36"/>
        </w:rPr>
      </w:pPr>
      <w:proofErr w:type="gramStart"/>
      <w:r w:rsidRPr="006C41B8">
        <w:rPr>
          <w:rFonts w:ascii="Times New Roman" w:hAnsi="Times New Roman" w:cs="Times New Roman"/>
          <w:sz w:val="36"/>
          <w:szCs w:val="36"/>
        </w:rPr>
        <w:lastRenderedPageBreak/>
        <w:t>In para.</w:t>
      </w:r>
      <w:proofErr w:type="gramEnd"/>
      <w:r w:rsidRPr="006C41B8">
        <w:rPr>
          <w:rFonts w:ascii="Times New Roman" w:hAnsi="Times New Roman" w:cs="Times New Roman"/>
          <w:sz w:val="36"/>
          <w:szCs w:val="36"/>
        </w:rPr>
        <w:t xml:space="preserve"> 42, the court also cited the British Joint Committee Report of 1999 that said; </w:t>
      </w:r>
    </w:p>
    <w:p w:rsidR="00D86E39"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Parliamentary privilege consists of the rights and immunities which the two Houses of Parliament and their members and officers possess to enable them to carry out their parliamentary functions effectively. Without this protection, members would be handicapped in performing their parliamentary duties, and the authority of Parliament itself </w:t>
      </w:r>
      <w:r w:rsidRPr="006C41B8">
        <w:rPr>
          <w:rFonts w:ascii="Times New Roman" w:hAnsi="Times New Roman" w:cs="Times New Roman"/>
          <w:sz w:val="36"/>
          <w:szCs w:val="36"/>
          <w:u w:val="single"/>
        </w:rPr>
        <w:t>in confronting the executive</w:t>
      </w:r>
      <w:r w:rsidRPr="006C41B8">
        <w:rPr>
          <w:rFonts w:ascii="Times New Roman" w:hAnsi="Times New Roman" w:cs="Times New Roman"/>
          <w:sz w:val="36"/>
          <w:szCs w:val="36"/>
        </w:rPr>
        <w:t xml:space="preserve"> and as a forum for expressing the anxieties of citizens would be correspondingly diminished. </w:t>
      </w:r>
    </w:p>
    <w:p w:rsidR="006C41B8" w:rsidRDefault="006C41B8" w:rsidP="006C41B8">
      <w:pPr>
        <w:spacing w:line="360" w:lineRule="auto"/>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i/>
          <w:sz w:val="36"/>
          <w:szCs w:val="36"/>
        </w:rPr>
      </w:pPr>
      <w:proofErr w:type="gramStart"/>
      <w:r w:rsidRPr="006C41B8">
        <w:rPr>
          <w:rFonts w:ascii="Times New Roman" w:hAnsi="Times New Roman" w:cs="Times New Roman"/>
          <w:sz w:val="36"/>
          <w:szCs w:val="36"/>
        </w:rPr>
        <w:t>Later at para.</w:t>
      </w:r>
      <w:proofErr w:type="gramEnd"/>
      <w:r w:rsidRPr="006C41B8">
        <w:rPr>
          <w:rFonts w:ascii="Times New Roman" w:hAnsi="Times New Roman" w:cs="Times New Roman"/>
          <w:sz w:val="36"/>
          <w:szCs w:val="36"/>
        </w:rPr>
        <w:t xml:space="preserve"> 46, Justice </w:t>
      </w:r>
      <w:proofErr w:type="spellStart"/>
      <w:r w:rsidRPr="006C41B8">
        <w:rPr>
          <w:rFonts w:ascii="Times New Roman" w:hAnsi="Times New Roman" w:cs="Times New Roman"/>
          <w:sz w:val="36"/>
          <w:szCs w:val="36"/>
        </w:rPr>
        <w:t>Binnie</w:t>
      </w:r>
      <w:proofErr w:type="spellEnd"/>
      <w:r w:rsidRPr="006C41B8">
        <w:rPr>
          <w:rFonts w:ascii="Times New Roman" w:hAnsi="Times New Roman" w:cs="Times New Roman"/>
          <w:sz w:val="36"/>
          <w:szCs w:val="36"/>
        </w:rPr>
        <w:t xml:space="preserve">, for the court, continued and said the sphere of activity for which privilege is claimed is clearly connected with fulfillment by the assembly or its members of their functions as a legislative and deliberative body, </w:t>
      </w:r>
      <w:r w:rsidRPr="006C41B8">
        <w:rPr>
          <w:rFonts w:ascii="Times New Roman" w:hAnsi="Times New Roman" w:cs="Times New Roman"/>
          <w:i/>
          <w:sz w:val="36"/>
          <w:szCs w:val="36"/>
        </w:rPr>
        <w:t xml:space="preserve">including the assembly’s work in holding the government to account. </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sz w:val="36"/>
          <w:szCs w:val="36"/>
        </w:rPr>
      </w:pPr>
      <w:proofErr w:type="gramStart"/>
      <w:r w:rsidRPr="006C41B8">
        <w:rPr>
          <w:rFonts w:ascii="Times New Roman" w:hAnsi="Times New Roman" w:cs="Times New Roman"/>
          <w:sz w:val="36"/>
          <w:szCs w:val="36"/>
        </w:rPr>
        <w:lastRenderedPageBreak/>
        <w:t xml:space="preserve">Finally, Justice </w:t>
      </w:r>
      <w:proofErr w:type="spellStart"/>
      <w:r w:rsidRPr="006C41B8">
        <w:rPr>
          <w:rFonts w:ascii="Times New Roman" w:hAnsi="Times New Roman" w:cs="Times New Roman"/>
          <w:sz w:val="36"/>
          <w:szCs w:val="36"/>
        </w:rPr>
        <w:t>Binnie</w:t>
      </w:r>
      <w:proofErr w:type="spellEnd"/>
      <w:r w:rsidRPr="006C41B8">
        <w:rPr>
          <w:rFonts w:ascii="Times New Roman" w:hAnsi="Times New Roman" w:cs="Times New Roman"/>
          <w:sz w:val="36"/>
          <w:szCs w:val="36"/>
        </w:rPr>
        <w:t>, again for the court at para.</w:t>
      </w:r>
      <w:proofErr w:type="gramEnd"/>
      <w:r w:rsidRPr="006C41B8">
        <w:rPr>
          <w:rFonts w:ascii="Times New Roman" w:hAnsi="Times New Roman" w:cs="Times New Roman"/>
          <w:sz w:val="36"/>
          <w:szCs w:val="36"/>
        </w:rPr>
        <w:t xml:space="preserve"> 62, on the subject of parliamentary functions, in ruling that some employees would be covered by privilege</w:t>
      </w:r>
      <w:r w:rsidR="00145DAA" w:rsidRPr="006C41B8">
        <w:rPr>
          <w:rFonts w:ascii="Times New Roman" w:hAnsi="Times New Roman" w:cs="Times New Roman"/>
          <w:sz w:val="36"/>
          <w:szCs w:val="36"/>
        </w:rPr>
        <w:t>, found that coverage</w:t>
      </w:r>
      <w:r w:rsidRPr="006C41B8">
        <w:rPr>
          <w:rFonts w:ascii="Times New Roman" w:hAnsi="Times New Roman" w:cs="Times New Roman"/>
          <w:sz w:val="36"/>
          <w:szCs w:val="36"/>
        </w:rPr>
        <w:t xml:space="preserve"> only if a connection was established between that category of employees and the exercise by the House of its functions as a legislative and deliberative assembly, including its role in holding the government to account.</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As I said earlier, this approach was supported by your immediate predecessor on December 10, 2009, when Speaker Milliken said </w:t>
      </w:r>
      <w:r w:rsidRPr="006C41B8">
        <w:rPr>
          <w:rFonts w:ascii="Times New Roman" w:hAnsi="Times New Roman" w:cs="Times New Roman"/>
          <w:i/>
          <w:sz w:val="36"/>
          <w:szCs w:val="36"/>
        </w:rPr>
        <w:t>one of his principal duties is to safeguard the rights and privileges of members and of the House including the fundamental right of the House of Commons to hold the government to account for its actions, an indisputable privilege and in fact, an obligation</w:t>
      </w:r>
      <w:r w:rsidRPr="006C41B8">
        <w:rPr>
          <w:rFonts w:ascii="Times New Roman" w:hAnsi="Times New Roman" w:cs="Times New Roman"/>
          <w:sz w:val="36"/>
          <w:szCs w:val="36"/>
        </w:rPr>
        <w:t>. (FN-P.2042 of Debates)</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2E28E1"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It is a fundamental principle of Westminster parliamentary democracy that </w:t>
      </w:r>
      <w:r w:rsidR="00D86E39" w:rsidRPr="006C41B8">
        <w:rPr>
          <w:rFonts w:ascii="Times New Roman" w:hAnsi="Times New Roman" w:cs="Times New Roman"/>
          <w:sz w:val="36"/>
          <w:szCs w:val="36"/>
        </w:rPr>
        <w:t xml:space="preserve">the most important role </w:t>
      </w:r>
      <w:r w:rsidRPr="006C41B8">
        <w:rPr>
          <w:rFonts w:ascii="Times New Roman" w:hAnsi="Times New Roman" w:cs="Times New Roman"/>
          <w:sz w:val="36"/>
          <w:szCs w:val="36"/>
        </w:rPr>
        <w:t xml:space="preserve">of Members of Parliament, </w:t>
      </w:r>
      <w:r w:rsidR="00D86E39" w:rsidRPr="006C41B8">
        <w:rPr>
          <w:rFonts w:ascii="Times New Roman" w:hAnsi="Times New Roman" w:cs="Times New Roman"/>
          <w:sz w:val="36"/>
          <w:szCs w:val="36"/>
        </w:rPr>
        <w:t xml:space="preserve">and in fact a constitutional right and responsibility </w:t>
      </w:r>
      <w:r w:rsidR="00D86E39" w:rsidRPr="006C41B8">
        <w:rPr>
          <w:rFonts w:ascii="Times New Roman" w:hAnsi="Times New Roman" w:cs="Times New Roman"/>
          <w:sz w:val="36"/>
          <w:szCs w:val="36"/>
        </w:rPr>
        <w:lastRenderedPageBreak/>
        <w:t xml:space="preserve">of the House and its members, is to hold the government to account. </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In this connection Mr. Speaker, the events in the House that we witnessed before we adjourned June 20</w:t>
      </w:r>
      <w:r w:rsidR="002E28E1" w:rsidRPr="006C41B8">
        <w:rPr>
          <w:rFonts w:ascii="Times New Roman" w:hAnsi="Times New Roman" w:cs="Times New Roman"/>
          <w:sz w:val="36"/>
          <w:szCs w:val="36"/>
        </w:rPr>
        <w:t>, 2014</w:t>
      </w:r>
      <w:r w:rsidRPr="006C41B8">
        <w:rPr>
          <w:rFonts w:ascii="Times New Roman" w:hAnsi="Times New Roman" w:cs="Times New Roman"/>
          <w:sz w:val="36"/>
          <w:szCs w:val="36"/>
        </w:rPr>
        <w:t xml:space="preserve"> clearly demonstrate that the House and its members have been deprived of fulfilling their constitutional right, their privilege, and their obligation to hold the government to account, because of the imposition of intemperate and unrestrained guillotine measures in reference to Bills</w:t>
      </w:r>
      <w:r w:rsidR="00213FB1" w:rsidRPr="006C41B8">
        <w:rPr>
          <w:rFonts w:ascii="Times New Roman" w:hAnsi="Times New Roman" w:cs="Times New Roman"/>
          <w:sz w:val="36"/>
          <w:szCs w:val="36"/>
        </w:rPr>
        <w:t xml:space="preserve"> C-2 (An Act to amend the Controlled Drugs and Substances Act; time allocation at second reading), C-4 (A second act to implement certain provisions of the budget tabled on March 21, 2013 and other measures; time allocation at second reading), C-4 (A second act to implement certain provisions of the budget tabled on March 21, 2013 and other measures; time allocation at report stage and third reading),  C-6 (An Act to implement the Convention on Cluster Munitions;  time allocation at report stage and third reading), C-7 (An Act to amend the Museums Act in order to establish the Canadian Museum of History and to make consequential amendments to </w:t>
      </w:r>
      <w:r w:rsidR="00213FB1" w:rsidRPr="006C41B8">
        <w:rPr>
          <w:rFonts w:ascii="Times New Roman" w:hAnsi="Times New Roman" w:cs="Times New Roman"/>
          <w:sz w:val="36"/>
          <w:szCs w:val="36"/>
        </w:rPr>
        <w:lastRenderedPageBreak/>
        <w:t>other Acts; time allocation at third reading ), C-13</w:t>
      </w:r>
      <w:r w:rsidR="00BC0904" w:rsidRPr="006C41B8">
        <w:rPr>
          <w:rFonts w:ascii="Times New Roman" w:hAnsi="Times New Roman" w:cs="Times New Roman"/>
          <w:sz w:val="36"/>
          <w:szCs w:val="36"/>
        </w:rPr>
        <w:t xml:space="preserve"> (An Act to amend the Criminal Code, the Canada Evidence Act, the Competition Act and the Mutual Legal Assistance in Criminal Matters Act; time allocation at second reading), C-18 (An Act to amend certain Acts related to agriculture and </w:t>
      </w:r>
      <w:proofErr w:type="spellStart"/>
      <w:r w:rsidR="00BC0904" w:rsidRPr="006C41B8">
        <w:rPr>
          <w:rFonts w:ascii="Times New Roman" w:hAnsi="Times New Roman" w:cs="Times New Roman"/>
          <w:sz w:val="36"/>
          <w:szCs w:val="36"/>
        </w:rPr>
        <w:t>agri</w:t>
      </w:r>
      <w:proofErr w:type="spellEnd"/>
      <w:r w:rsidR="00BC0904" w:rsidRPr="006C41B8">
        <w:rPr>
          <w:rFonts w:ascii="Times New Roman" w:hAnsi="Times New Roman" w:cs="Times New Roman"/>
          <w:sz w:val="36"/>
          <w:szCs w:val="36"/>
        </w:rPr>
        <w:t>-food; time allocation at second reading), C-20 (an Act to implement the Free Trade Agreement between Canada and the Republic of Honduras; time allocation at second reading), C-20 (an Act to implement the Free Trade Agreement between Canada and the Republic of Honduras; time allocation at report stage and third reading), C-22 (An Act respecting Canada’s offshore oil and gas operations, enacting the Nuclear Liability and Compensation Act, repealing the Nuclear Liability Act and making consequential amendments to other acts; time allocation at second reading)</w:t>
      </w:r>
      <w:r w:rsidR="00C5316E" w:rsidRPr="006C41B8">
        <w:rPr>
          <w:rFonts w:ascii="Times New Roman" w:hAnsi="Times New Roman" w:cs="Times New Roman"/>
          <w:sz w:val="36"/>
          <w:szCs w:val="36"/>
        </w:rPr>
        <w:t>, C-23 (An Act to a</w:t>
      </w:r>
      <w:r w:rsidR="00BC0904" w:rsidRPr="006C41B8">
        <w:rPr>
          <w:rFonts w:ascii="Times New Roman" w:hAnsi="Times New Roman" w:cs="Times New Roman"/>
          <w:sz w:val="36"/>
          <w:szCs w:val="36"/>
        </w:rPr>
        <w:t>mend the Canada Elections Act and other Acts and to make consequential amendments to other Acts; time allocation at se</w:t>
      </w:r>
      <w:r w:rsidR="00C5316E" w:rsidRPr="006C41B8">
        <w:rPr>
          <w:rFonts w:ascii="Times New Roman" w:hAnsi="Times New Roman" w:cs="Times New Roman"/>
          <w:sz w:val="36"/>
          <w:szCs w:val="36"/>
        </w:rPr>
        <w:t>cond reading), C-23 (An Act to a</w:t>
      </w:r>
      <w:r w:rsidR="00BC0904" w:rsidRPr="006C41B8">
        <w:rPr>
          <w:rFonts w:ascii="Times New Roman" w:hAnsi="Times New Roman" w:cs="Times New Roman"/>
          <w:sz w:val="36"/>
          <w:szCs w:val="36"/>
        </w:rPr>
        <w:t xml:space="preserve">mend the Canada Elections Act and other Acts and to make consequential amendments to other Acts; time allocation at </w:t>
      </w:r>
      <w:r w:rsidR="00D524BB" w:rsidRPr="006C41B8">
        <w:rPr>
          <w:rFonts w:ascii="Times New Roman" w:hAnsi="Times New Roman" w:cs="Times New Roman"/>
          <w:sz w:val="36"/>
          <w:szCs w:val="36"/>
        </w:rPr>
        <w:t xml:space="preserve">report stage and third reading), C-24 (An Act to amend the Citizenship Act and to make consequential amendments to other </w:t>
      </w:r>
      <w:r w:rsidR="00D524BB" w:rsidRPr="006C41B8">
        <w:rPr>
          <w:rFonts w:ascii="Times New Roman" w:hAnsi="Times New Roman" w:cs="Times New Roman"/>
          <w:sz w:val="36"/>
          <w:szCs w:val="36"/>
        </w:rPr>
        <w:lastRenderedPageBreak/>
        <w:t xml:space="preserve">Acts; time allocation at </w:t>
      </w:r>
      <w:r w:rsidR="00BC0904" w:rsidRPr="006C41B8">
        <w:rPr>
          <w:rFonts w:ascii="Times New Roman" w:hAnsi="Times New Roman" w:cs="Times New Roman"/>
          <w:sz w:val="36"/>
          <w:szCs w:val="36"/>
        </w:rPr>
        <w:t xml:space="preserve">second reading),  </w:t>
      </w:r>
      <w:r w:rsidR="0098386D" w:rsidRPr="006C41B8">
        <w:rPr>
          <w:rFonts w:ascii="Times New Roman" w:hAnsi="Times New Roman" w:cs="Times New Roman"/>
          <w:sz w:val="36"/>
          <w:szCs w:val="36"/>
        </w:rPr>
        <w:t xml:space="preserve">C-24 (An Act to amend the Citizenship Act and to make consequential amendments to other Acts; time allocation at report stage and third reading), C-25 (An Act respecting the Qalipu Mi’kmaq First Nation Band Order; time allocation at second reading), C-27 (An Act to amend the Public Service Employment Agreement Act (enhancing hiring opportunities for certain serving and former members of the Canadian Forces; time allocation at second reading), C-31 (An Act to implement certain provisions of the budget tabled in Parliament on February 11, 2014 and other measures; time allocation at second reading), C-32 (An Act to enact the Canadian Victims Bill of Rights and amend certain Acts; time allocation at second reading), C-33(An Act to establish a framework to establish a framework to enable First Nations control of elementary and secondary education and to provide for related funding and to make related amendments to the Indian Act and consequential amendments to other Acts; time allocation at second reading), </w:t>
      </w:r>
      <w:r w:rsidR="00017E64" w:rsidRPr="006C41B8">
        <w:rPr>
          <w:rFonts w:ascii="Times New Roman" w:hAnsi="Times New Roman" w:cs="Times New Roman"/>
          <w:sz w:val="36"/>
          <w:szCs w:val="36"/>
        </w:rPr>
        <w:t xml:space="preserve">and </w:t>
      </w:r>
      <w:r w:rsidR="0098386D" w:rsidRPr="006C41B8">
        <w:rPr>
          <w:rFonts w:ascii="Times New Roman" w:hAnsi="Times New Roman" w:cs="Times New Roman"/>
          <w:sz w:val="36"/>
          <w:szCs w:val="36"/>
        </w:rPr>
        <w:t xml:space="preserve">C-36 An Act to amend the Criminal Code in response to the Supreme Court of Canada decision in Attorney General of </w:t>
      </w:r>
      <w:r w:rsidR="0098386D" w:rsidRPr="006C41B8">
        <w:rPr>
          <w:rFonts w:ascii="Times New Roman" w:hAnsi="Times New Roman" w:cs="Times New Roman"/>
          <w:sz w:val="36"/>
          <w:szCs w:val="36"/>
        </w:rPr>
        <w:lastRenderedPageBreak/>
        <w:t xml:space="preserve">Canada v. Bedford and to make consequential </w:t>
      </w:r>
      <w:r w:rsidR="00017E64" w:rsidRPr="006C41B8">
        <w:rPr>
          <w:rFonts w:ascii="Times New Roman" w:hAnsi="Times New Roman" w:cs="Times New Roman"/>
          <w:sz w:val="36"/>
          <w:szCs w:val="36"/>
        </w:rPr>
        <w:t xml:space="preserve">amendments to other Acts; time allocation at second stage). </w:t>
      </w:r>
      <w:r w:rsidRPr="006C41B8">
        <w:rPr>
          <w:rFonts w:ascii="Times New Roman" w:hAnsi="Times New Roman" w:cs="Times New Roman"/>
          <w:sz w:val="36"/>
          <w:szCs w:val="36"/>
        </w:rPr>
        <w:t xml:space="preserve"> </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A close examination of the guillotine measures impose</w:t>
      </w:r>
      <w:r w:rsidR="00FB0C80">
        <w:rPr>
          <w:rFonts w:ascii="Times New Roman" w:hAnsi="Times New Roman" w:cs="Times New Roman"/>
          <w:sz w:val="36"/>
          <w:szCs w:val="36"/>
        </w:rPr>
        <w:t>d by the government demonstrate</w:t>
      </w:r>
      <w:r w:rsidRPr="006C41B8">
        <w:rPr>
          <w:rFonts w:ascii="Times New Roman" w:hAnsi="Times New Roman" w:cs="Times New Roman"/>
          <w:sz w:val="36"/>
          <w:szCs w:val="36"/>
        </w:rPr>
        <w:t xml:space="preserve"> that the citizens of Canada have been unable to </w:t>
      </w:r>
      <w:r w:rsidR="003B5883" w:rsidRPr="006C41B8">
        <w:rPr>
          <w:rFonts w:ascii="Times New Roman" w:hAnsi="Times New Roman" w:cs="Times New Roman"/>
          <w:sz w:val="36"/>
          <w:szCs w:val="36"/>
        </w:rPr>
        <w:t>have</w:t>
      </w:r>
      <w:r w:rsidRPr="006C41B8">
        <w:rPr>
          <w:rFonts w:ascii="Times New Roman" w:hAnsi="Times New Roman" w:cs="Times New Roman"/>
          <w:sz w:val="36"/>
          <w:szCs w:val="36"/>
        </w:rPr>
        <w:t xml:space="preserve"> their elected representatives</w:t>
      </w:r>
      <w:r w:rsidR="003B5883" w:rsidRPr="006C41B8">
        <w:rPr>
          <w:rFonts w:ascii="Times New Roman" w:hAnsi="Times New Roman" w:cs="Times New Roman"/>
          <w:sz w:val="36"/>
          <w:szCs w:val="36"/>
        </w:rPr>
        <w:t xml:space="preserve"> </w:t>
      </w:r>
      <w:r w:rsidRPr="006C41B8">
        <w:rPr>
          <w:rFonts w:ascii="Times New Roman" w:hAnsi="Times New Roman" w:cs="Times New Roman"/>
          <w:sz w:val="36"/>
          <w:szCs w:val="36"/>
        </w:rPr>
        <w:t>adequately debate the various and complex issues central to these Bills in order to hold the government</w:t>
      </w:r>
      <w:r w:rsidR="006B3C59" w:rsidRPr="006C41B8">
        <w:rPr>
          <w:rFonts w:ascii="Times New Roman" w:hAnsi="Times New Roman" w:cs="Times New Roman"/>
          <w:sz w:val="36"/>
          <w:szCs w:val="36"/>
        </w:rPr>
        <w:t xml:space="preserve"> to account</w:t>
      </w:r>
      <w:r w:rsidR="00FB0C80">
        <w:rPr>
          <w:rFonts w:ascii="Times New Roman" w:hAnsi="Times New Roman" w:cs="Times New Roman"/>
          <w:sz w:val="36"/>
          <w:szCs w:val="36"/>
        </w:rPr>
        <w:t>.  That members of P</w:t>
      </w:r>
      <w:r w:rsidR="003B5883" w:rsidRPr="006C41B8">
        <w:rPr>
          <w:rFonts w:ascii="Times New Roman" w:hAnsi="Times New Roman" w:cs="Times New Roman"/>
          <w:sz w:val="36"/>
          <w:szCs w:val="36"/>
        </w:rPr>
        <w:t>arliament have been prevented from adequately debating these measures through twenty-one separate motions for time allocation</w:t>
      </w:r>
      <w:r w:rsidR="00C5316E" w:rsidRPr="006C41B8">
        <w:rPr>
          <w:rFonts w:ascii="Times New Roman" w:hAnsi="Times New Roman" w:cs="Times New Roman"/>
          <w:sz w:val="36"/>
          <w:szCs w:val="36"/>
        </w:rPr>
        <w:t xml:space="preserve">, in this session alone, </w:t>
      </w:r>
      <w:r w:rsidRPr="006C41B8">
        <w:rPr>
          <w:rFonts w:ascii="Times New Roman" w:hAnsi="Times New Roman" w:cs="Times New Roman"/>
          <w:sz w:val="36"/>
          <w:szCs w:val="36"/>
        </w:rPr>
        <w:t>undermin</w:t>
      </w:r>
      <w:r w:rsidR="003B5883" w:rsidRPr="006C41B8">
        <w:rPr>
          <w:rFonts w:ascii="Times New Roman" w:hAnsi="Times New Roman" w:cs="Times New Roman"/>
          <w:sz w:val="36"/>
          <w:szCs w:val="36"/>
        </w:rPr>
        <w:t>es</w:t>
      </w:r>
      <w:r w:rsidRPr="006C41B8">
        <w:rPr>
          <w:rFonts w:ascii="Times New Roman" w:hAnsi="Times New Roman" w:cs="Times New Roman"/>
          <w:sz w:val="36"/>
          <w:szCs w:val="36"/>
        </w:rPr>
        <w:t xml:space="preserve"> </w:t>
      </w:r>
      <w:r w:rsidR="003B5883" w:rsidRPr="006C41B8">
        <w:rPr>
          <w:rFonts w:ascii="Times New Roman" w:hAnsi="Times New Roman" w:cs="Times New Roman"/>
          <w:sz w:val="36"/>
          <w:szCs w:val="36"/>
        </w:rPr>
        <w:t>our</w:t>
      </w:r>
      <w:r w:rsidRPr="006C41B8">
        <w:rPr>
          <w:rFonts w:ascii="Times New Roman" w:hAnsi="Times New Roman" w:cs="Times New Roman"/>
          <w:sz w:val="36"/>
          <w:szCs w:val="36"/>
        </w:rPr>
        <w:t xml:space="preserve"> ability to fulfill </w:t>
      </w:r>
      <w:r w:rsidR="003B5883" w:rsidRPr="006C41B8">
        <w:rPr>
          <w:rFonts w:ascii="Times New Roman" w:hAnsi="Times New Roman" w:cs="Times New Roman"/>
          <w:sz w:val="36"/>
          <w:szCs w:val="36"/>
        </w:rPr>
        <w:t>our</w:t>
      </w:r>
      <w:r w:rsidRPr="006C41B8">
        <w:rPr>
          <w:rFonts w:ascii="Times New Roman" w:hAnsi="Times New Roman" w:cs="Times New Roman"/>
          <w:sz w:val="36"/>
          <w:szCs w:val="36"/>
        </w:rPr>
        <w:t xml:space="preserve"> parliamentary duties. </w:t>
      </w:r>
    </w:p>
    <w:p w:rsidR="006C41B8" w:rsidRDefault="006C41B8" w:rsidP="006C41B8">
      <w:pPr>
        <w:spacing w:line="360" w:lineRule="auto"/>
        <w:ind w:firstLine="720"/>
        <w:rPr>
          <w:rFonts w:ascii="Times New Roman" w:hAnsi="Times New Roman" w:cs="Times New Roman"/>
          <w:sz w:val="36"/>
          <w:szCs w:val="36"/>
        </w:rPr>
      </w:pPr>
    </w:p>
    <w:p w:rsidR="00FE13D1" w:rsidRPr="006C41B8" w:rsidRDefault="00FE13D1"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In particular, I would like to highlight the effect that these guillotine motions have had on my ability, as a member of a small party, to properly represent my constituents in the House. As you well know, Mr. Speaker, the speaking time allotted to members of small parties and independents is placed late in the debates. This would be fair if we always reached this point in </w:t>
      </w:r>
      <w:r w:rsidRPr="006C41B8">
        <w:rPr>
          <w:rFonts w:ascii="Times New Roman" w:hAnsi="Times New Roman" w:cs="Times New Roman"/>
          <w:sz w:val="36"/>
          <w:szCs w:val="36"/>
        </w:rPr>
        <w:lastRenderedPageBreak/>
        <w:t>debates. However, when the government rushes bills through the house using time allocation, we often fail to reach the speaking slots assigned to members of small parties and independents. My constituents are deprived of their right to have their concerns voiced in the House. I do not need to remind the Speaker that political parties are not even mentioned in the constitution therefore it is both unreasonable and undemocratic that a member be denied the opportunity to speak on behalf of their constituents due to that member’s party affiliation. That I cannot speak for my constituents on major government legislation is a fundamental violation of my privilege as a Member of Parliament to represent the people of Saa</w:t>
      </w:r>
      <w:r w:rsidR="006C41B8" w:rsidRPr="006C41B8">
        <w:rPr>
          <w:rFonts w:ascii="Times New Roman" w:hAnsi="Times New Roman" w:cs="Times New Roman"/>
          <w:sz w:val="36"/>
          <w:szCs w:val="36"/>
        </w:rPr>
        <w:t>nich-Gulf Islands in the House.</w:t>
      </w:r>
    </w:p>
    <w:p w:rsidR="00FE13D1" w:rsidRPr="006C41B8" w:rsidRDefault="00FE13D1" w:rsidP="006C41B8">
      <w:pPr>
        <w:spacing w:line="360" w:lineRule="auto"/>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sz w:val="36"/>
          <w:szCs w:val="36"/>
          <w:u w:val="single"/>
        </w:rPr>
      </w:pPr>
      <w:r w:rsidRPr="006C41B8">
        <w:rPr>
          <w:rFonts w:ascii="Times New Roman" w:hAnsi="Times New Roman" w:cs="Times New Roman"/>
          <w:sz w:val="36"/>
          <w:szCs w:val="36"/>
        </w:rPr>
        <w:t xml:space="preserve">In the autumn of 2011, in your ruling concerning the member for Mount Royal, you said one of your responsibilities that you take very seriously is to ensure that the rights and privileges of members are safeguarded. The principal right of the House and its members and their privilege, is to hold the government to account. In fact it is an obligation according to </w:t>
      </w:r>
      <w:r w:rsidRPr="006C41B8">
        <w:rPr>
          <w:rFonts w:ascii="Times New Roman" w:hAnsi="Times New Roman" w:cs="Times New Roman"/>
          <w:sz w:val="36"/>
          <w:szCs w:val="36"/>
        </w:rPr>
        <w:lastRenderedPageBreak/>
        <w:t xml:space="preserve">your immediate predecessor. To hold the government to account requires the ability and freedom to speak in the House without being trammeled and </w:t>
      </w:r>
      <w:r w:rsidR="00A6747D" w:rsidRPr="006C41B8">
        <w:rPr>
          <w:rFonts w:ascii="Times New Roman" w:hAnsi="Times New Roman" w:cs="Times New Roman"/>
          <w:sz w:val="36"/>
          <w:szCs w:val="36"/>
        </w:rPr>
        <w:t>without measures that</w:t>
      </w:r>
      <w:r w:rsidRPr="006C41B8">
        <w:rPr>
          <w:rFonts w:ascii="Times New Roman" w:hAnsi="Times New Roman" w:cs="Times New Roman"/>
          <w:sz w:val="36"/>
          <w:szCs w:val="36"/>
        </w:rPr>
        <w:t xml:space="preserve"> undermine the member’s ability to fulfill his</w:t>
      </w:r>
      <w:r w:rsidR="00A6747D" w:rsidRPr="006C41B8">
        <w:rPr>
          <w:rFonts w:ascii="Times New Roman" w:hAnsi="Times New Roman" w:cs="Times New Roman"/>
          <w:sz w:val="36"/>
          <w:szCs w:val="36"/>
        </w:rPr>
        <w:t xml:space="preserve"> or her</w:t>
      </w:r>
      <w:r w:rsidRPr="006C41B8">
        <w:rPr>
          <w:rFonts w:ascii="Times New Roman" w:hAnsi="Times New Roman" w:cs="Times New Roman"/>
          <w:sz w:val="36"/>
          <w:szCs w:val="36"/>
        </w:rPr>
        <w:t xml:space="preserve"> parliamentary functions. For as the British Joint Committee Report sets out, without this protection, members would be handicapped in performing their parliamentary duties, and the authority of Parliament itself </w:t>
      </w:r>
      <w:r w:rsidRPr="006C41B8">
        <w:rPr>
          <w:rFonts w:ascii="Times New Roman" w:hAnsi="Times New Roman" w:cs="Times New Roman"/>
          <w:sz w:val="36"/>
          <w:szCs w:val="36"/>
          <w:u w:val="single"/>
        </w:rPr>
        <w:t xml:space="preserve">in confronting the executive and as a forum for expressing the anxieties of citizens would be correspondingly diminished. </w:t>
      </w:r>
    </w:p>
    <w:p w:rsidR="006C41B8" w:rsidRDefault="006C41B8" w:rsidP="006C41B8">
      <w:pPr>
        <w:spacing w:line="360" w:lineRule="auto"/>
        <w:ind w:firstLine="720"/>
        <w:rPr>
          <w:rFonts w:ascii="Times New Roman" w:hAnsi="Times New Roman" w:cs="Times New Roman"/>
          <w:sz w:val="36"/>
          <w:szCs w:val="36"/>
        </w:rPr>
      </w:pPr>
    </w:p>
    <w:p w:rsidR="00A6747D"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To hold the government to account is the raison </w:t>
      </w:r>
      <w:proofErr w:type="spellStart"/>
      <w:r w:rsidRPr="006C41B8">
        <w:rPr>
          <w:rFonts w:ascii="Times New Roman" w:hAnsi="Times New Roman" w:cs="Times New Roman"/>
          <w:sz w:val="36"/>
          <w:szCs w:val="36"/>
        </w:rPr>
        <w:t>d’ètre</w:t>
      </w:r>
      <w:proofErr w:type="spellEnd"/>
      <w:r w:rsidRPr="006C41B8">
        <w:rPr>
          <w:rFonts w:ascii="Times New Roman" w:hAnsi="Times New Roman" w:cs="Times New Roman"/>
          <w:sz w:val="36"/>
          <w:szCs w:val="36"/>
        </w:rPr>
        <w:t xml:space="preserve"> of Parliament. It is not only a right and privilege of the members and of the House, but a duty of Parliament and its members to hold the government to account for the conduct of the nation’s business. </w:t>
      </w:r>
      <w:r w:rsidR="00A6747D" w:rsidRPr="006C41B8">
        <w:rPr>
          <w:rFonts w:ascii="Times New Roman" w:hAnsi="Times New Roman" w:cs="Times New Roman"/>
          <w:sz w:val="36"/>
          <w:szCs w:val="36"/>
        </w:rPr>
        <w:t xml:space="preserve">Holding government to account is the essence of why we are here; it is our constitutional function.  It is, as they say in the commercials: Job 1. </w:t>
      </w:r>
    </w:p>
    <w:p w:rsidR="006C41B8" w:rsidRDefault="006C41B8" w:rsidP="006C41B8">
      <w:pPr>
        <w:spacing w:line="360" w:lineRule="auto"/>
        <w:ind w:firstLine="720"/>
        <w:rPr>
          <w:rFonts w:ascii="Times New Roman" w:hAnsi="Times New Roman" w:cs="Times New Roman"/>
          <w:sz w:val="36"/>
          <w:szCs w:val="36"/>
        </w:rPr>
      </w:pPr>
    </w:p>
    <w:p w:rsidR="00A6747D"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lastRenderedPageBreak/>
        <w:t xml:space="preserve">Our constitutional duty requires us to exercise our right and privilege to hold the government to account by means of raising a question of privilege. This privilege has been denied to us because of </w:t>
      </w:r>
      <w:r w:rsidR="00FB0C80">
        <w:rPr>
          <w:rFonts w:ascii="Times New Roman" w:hAnsi="Times New Roman" w:cs="Times New Roman"/>
          <w:sz w:val="36"/>
          <w:szCs w:val="36"/>
        </w:rPr>
        <w:t>the consistent and immoderate</w:t>
      </w:r>
      <w:bookmarkStart w:id="0" w:name="_GoBack"/>
      <w:bookmarkEnd w:id="0"/>
      <w:r w:rsidRPr="006C41B8">
        <w:rPr>
          <w:rFonts w:ascii="Times New Roman" w:hAnsi="Times New Roman" w:cs="Times New Roman"/>
          <w:sz w:val="36"/>
          <w:szCs w:val="36"/>
        </w:rPr>
        <w:t xml:space="preserve"> use of the guillotine in regard to </w:t>
      </w:r>
      <w:r w:rsidR="0010211A" w:rsidRPr="006C41B8">
        <w:rPr>
          <w:rFonts w:ascii="Times New Roman" w:hAnsi="Times New Roman" w:cs="Times New Roman"/>
          <w:sz w:val="36"/>
          <w:szCs w:val="36"/>
        </w:rPr>
        <w:t xml:space="preserve">the twenty one instances of time allocations in </w:t>
      </w:r>
      <w:r w:rsidR="00C5316E" w:rsidRPr="006C41B8">
        <w:rPr>
          <w:rFonts w:ascii="Times New Roman" w:hAnsi="Times New Roman" w:cs="Times New Roman"/>
          <w:sz w:val="36"/>
          <w:szCs w:val="36"/>
        </w:rPr>
        <w:t>this</w:t>
      </w:r>
      <w:r w:rsidR="0010211A" w:rsidRPr="006C41B8">
        <w:rPr>
          <w:rFonts w:ascii="Times New Roman" w:hAnsi="Times New Roman" w:cs="Times New Roman"/>
          <w:sz w:val="36"/>
          <w:szCs w:val="36"/>
        </w:rPr>
        <w:t xml:space="preserve"> session alone. </w:t>
      </w:r>
      <w:r w:rsidR="00A6747D" w:rsidRPr="006C41B8">
        <w:rPr>
          <w:rFonts w:ascii="Times New Roman" w:hAnsi="Times New Roman" w:cs="Times New Roman"/>
          <w:sz w:val="36"/>
          <w:szCs w:val="36"/>
        </w:rPr>
        <w:t xml:space="preserve">  </w:t>
      </w:r>
    </w:p>
    <w:p w:rsidR="006C41B8" w:rsidRDefault="006C41B8" w:rsidP="006C41B8">
      <w:pPr>
        <w:spacing w:line="360" w:lineRule="auto"/>
        <w:ind w:firstLine="720"/>
        <w:rPr>
          <w:rFonts w:ascii="Times New Roman" w:hAnsi="Times New Roman" w:cs="Times New Roman"/>
          <w:sz w:val="36"/>
          <w:szCs w:val="36"/>
        </w:rPr>
      </w:pPr>
    </w:p>
    <w:p w:rsidR="00116877" w:rsidRPr="006C41B8" w:rsidRDefault="00116877"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 xml:space="preserve">This unprecedented use of time allocation </w:t>
      </w:r>
      <w:r w:rsidR="00D86E39" w:rsidRPr="006C41B8">
        <w:rPr>
          <w:rFonts w:ascii="Times New Roman" w:hAnsi="Times New Roman" w:cs="Times New Roman"/>
          <w:sz w:val="36"/>
          <w:szCs w:val="36"/>
        </w:rPr>
        <w:t xml:space="preserve">infringes your duty as Speaker to protect the raison </w:t>
      </w:r>
      <w:proofErr w:type="spellStart"/>
      <w:r w:rsidR="00D86E39" w:rsidRPr="006C41B8">
        <w:rPr>
          <w:rFonts w:ascii="Times New Roman" w:hAnsi="Times New Roman" w:cs="Times New Roman"/>
          <w:sz w:val="36"/>
          <w:szCs w:val="36"/>
        </w:rPr>
        <w:t>d’ètre</w:t>
      </w:r>
      <w:proofErr w:type="spellEnd"/>
      <w:r w:rsidR="00D86E39" w:rsidRPr="006C41B8">
        <w:rPr>
          <w:rFonts w:ascii="Times New Roman" w:hAnsi="Times New Roman" w:cs="Times New Roman"/>
          <w:sz w:val="36"/>
          <w:szCs w:val="36"/>
        </w:rPr>
        <w:t xml:space="preserve"> of Parliament, and the rights and privilege of Members to hold the government to account. </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sz w:val="36"/>
          <w:szCs w:val="36"/>
        </w:rPr>
      </w:pPr>
      <w:r w:rsidRPr="006C41B8">
        <w:rPr>
          <w:rFonts w:ascii="Times New Roman" w:hAnsi="Times New Roman" w:cs="Times New Roman"/>
          <w:sz w:val="36"/>
          <w:szCs w:val="36"/>
        </w:rPr>
        <w:t>It therefore diminishes the</w:t>
      </w:r>
      <w:r w:rsidR="00116877" w:rsidRPr="006C41B8">
        <w:rPr>
          <w:rFonts w:ascii="Times New Roman" w:hAnsi="Times New Roman" w:cs="Times New Roman"/>
          <w:sz w:val="36"/>
          <w:szCs w:val="36"/>
        </w:rPr>
        <w:t xml:space="preserve"> role of the </w:t>
      </w:r>
      <w:r w:rsidRPr="006C41B8">
        <w:rPr>
          <w:rFonts w:ascii="Times New Roman" w:hAnsi="Times New Roman" w:cs="Times New Roman"/>
          <w:sz w:val="36"/>
          <w:szCs w:val="36"/>
        </w:rPr>
        <w:t>Speaker</w:t>
      </w:r>
      <w:r w:rsidR="00116877" w:rsidRPr="006C41B8">
        <w:rPr>
          <w:rFonts w:ascii="Times New Roman" w:hAnsi="Times New Roman" w:cs="Times New Roman"/>
          <w:sz w:val="36"/>
          <w:szCs w:val="36"/>
        </w:rPr>
        <w:t xml:space="preserve"> as honoured from </w:t>
      </w:r>
      <w:r w:rsidRPr="006C41B8">
        <w:rPr>
          <w:rFonts w:ascii="Times New Roman" w:hAnsi="Times New Roman" w:cs="Times New Roman"/>
          <w:sz w:val="36"/>
          <w:szCs w:val="36"/>
        </w:rPr>
        <w:t>time immemorial</w:t>
      </w:r>
      <w:r w:rsidR="001332C4" w:rsidRPr="006C41B8">
        <w:rPr>
          <w:rFonts w:ascii="Times New Roman" w:hAnsi="Times New Roman" w:cs="Times New Roman"/>
          <w:sz w:val="36"/>
          <w:szCs w:val="36"/>
        </w:rPr>
        <w:t xml:space="preserve">. In fact, you </w:t>
      </w:r>
      <w:r w:rsidRPr="006C41B8">
        <w:rPr>
          <w:rFonts w:ascii="Times New Roman" w:hAnsi="Times New Roman" w:cs="Times New Roman"/>
          <w:sz w:val="36"/>
          <w:szCs w:val="36"/>
        </w:rPr>
        <w:t xml:space="preserve">expressed </w:t>
      </w:r>
      <w:r w:rsidR="001332C4" w:rsidRPr="006C41B8">
        <w:rPr>
          <w:rFonts w:ascii="Times New Roman" w:hAnsi="Times New Roman" w:cs="Times New Roman"/>
          <w:sz w:val="36"/>
          <w:szCs w:val="36"/>
        </w:rPr>
        <w:t>it</w:t>
      </w:r>
      <w:r w:rsidRPr="006C41B8">
        <w:rPr>
          <w:rFonts w:ascii="Times New Roman" w:hAnsi="Times New Roman" w:cs="Times New Roman"/>
          <w:sz w:val="36"/>
          <w:szCs w:val="36"/>
        </w:rPr>
        <w:t>, Mr. Speaker at pages 4396 of the debates in autumn 2011 when you had occasion to reflect on “the Chair’s primordial concern for the preservation of the privileges of all members</w:t>
      </w:r>
      <w:r w:rsidR="001332C4" w:rsidRPr="006C41B8">
        <w:rPr>
          <w:rFonts w:ascii="Times New Roman" w:hAnsi="Times New Roman" w:cs="Times New Roman"/>
          <w:sz w:val="36"/>
          <w:szCs w:val="36"/>
        </w:rPr>
        <w:t>,</w:t>
      </w:r>
      <w:r w:rsidRPr="006C41B8">
        <w:rPr>
          <w:rFonts w:ascii="Times New Roman" w:hAnsi="Times New Roman" w:cs="Times New Roman"/>
          <w:sz w:val="36"/>
          <w:szCs w:val="36"/>
        </w:rPr>
        <w:t xml:space="preserve">” and when you added, “As your Speaker, one of my principal responsibilities is </w:t>
      </w:r>
      <w:r w:rsidRPr="006C41B8">
        <w:rPr>
          <w:rFonts w:ascii="Times New Roman" w:hAnsi="Times New Roman" w:cs="Times New Roman"/>
          <w:sz w:val="36"/>
          <w:szCs w:val="36"/>
        </w:rPr>
        <w:lastRenderedPageBreak/>
        <w:t>to ensure the rights and privileges of members are safeguarded, and this is a responsibility I take very seriously</w:t>
      </w:r>
      <w:r w:rsidR="001332C4" w:rsidRPr="006C41B8">
        <w:rPr>
          <w:rFonts w:ascii="Times New Roman" w:hAnsi="Times New Roman" w:cs="Times New Roman"/>
          <w:sz w:val="36"/>
          <w:szCs w:val="36"/>
        </w:rPr>
        <w:t>.</w:t>
      </w:r>
      <w:r w:rsidRPr="006C41B8">
        <w:rPr>
          <w:rFonts w:ascii="Times New Roman" w:hAnsi="Times New Roman" w:cs="Times New Roman"/>
          <w:sz w:val="36"/>
          <w:szCs w:val="36"/>
        </w:rPr>
        <w:t xml:space="preserve">” </w:t>
      </w:r>
    </w:p>
    <w:p w:rsidR="006C41B8" w:rsidRDefault="006C41B8" w:rsidP="006C41B8">
      <w:pPr>
        <w:spacing w:line="360" w:lineRule="auto"/>
        <w:ind w:firstLine="720"/>
        <w:rPr>
          <w:rFonts w:ascii="Times New Roman" w:hAnsi="Times New Roman" w:cs="Times New Roman"/>
          <w:sz w:val="36"/>
          <w:szCs w:val="36"/>
        </w:rPr>
      </w:pPr>
    </w:p>
    <w:p w:rsidR="00D86E39" w:rsidRPr="006C41B8" w:rsidRDefault="00D86E39" w:rsidP="006C41B8">
      <w:pPr>
        <w:spacing w:line="360" w:lineRule="auto"/>
        <w:ind w:firstLine="720"/>
        <w:rPr>
          <w:rFonts w:ascii="Times New Roman" w:hAnsi="Times New Roman" w:cs="Times New Roman"/>
          <w:sz w:val="36"/>
          <w:szCs w:val="36"/>
        </w:rPr>
      </w:pPr>
      <w:proofErr w:type="gramStart"/>
      <w:r w:rsidRPr="006C41B8">
        <w:rPr>
          <w:rFonts w:ascii="Times New Roman" w:hAnsi="Times New Roman" w:cs="Times New Roman"/>
          <w:sz w:val="36"/>
          <w:szCs w:val="36"/>
        </w:rPr>
        <w:t>Denying the Member</w:t>
      </w:r>
      <w:r w:rsidR="001332C4" w:rsidRPr="006C41B8">
        <w:rPr>
          <w:rFonts w:ascii="Times New Roman" w:hAnsi="Times New Roman" w:cs="Times New Roman"/>
          <w:sz w:val="36"/>
          <w:szCs w:val="36"/>
        </w:rPr>
        <w:t>s</w:t>
      </w:r>
      <w:r w:rsidRPr="006C41B8">
        <w:rPr>
          <w:rFonts w:ascii="Times New Roman" w:hAnsi="Times New Roman" w:cs="Times New Roman"/>
          <w:sz w:val="36"/>
          <w:szCs w:val="36"/>
        </w:rPr>
        <w:t xml:space="preserve">’ right and privilege to hold the government to account is an unacceptable and unparliamentary diminishment of both the raison </w:t>
      </w:r>
      <w:proofErr w:type="spellStart"/>
      <w:r w:rsidRPr="006C41B8">
        <w:rPr>
          <w:rFonts w:ascii="Times New Roman" w:hAnsi="Times New Roman" w:cs="Times New Roman"/>
          <w:sz w:val="36"/>
          <w:szCs w:val="36"/>
        </w:rPr>
        <w:t>d’ètre</w:t>
      </w:r>
      <w:proofErr w:type="spellEnd"/>
      <w:r w:rsidRPr="006C41B8">
        <w:rPr>
          <w:rFonts w:ascii="Times New Roman" w:hAnsi="Times New Roman" w:cs="Times New Roman"/>
          <w:sz w:val="36"/>
          <w:szCs w:val="36"/>
        </w:rPr>
        <w:t xml:space="preserve"> of Parliament and </w:t>
      </w:r>
      <w:r w:rsidR="001332C4" w:rsidRPr="006C41B8">
        <w:rPr>
          <w:rFonts w:ascii="Times New Roman" w:hAnsi="Times New Roman" w:cs="Times New Roman"/>
          <w:sz w:val="36"/>
          <w:szCs w:val="36"/>
        </w:rPr>
        <w:t xml:space="preserve">of </w:t>
      </w:r>
      <w:r w:rsidRPr="006C41B8">
        <w:rPr>
          <w:rFonts w:ascii="Times New Roman" w:hAnsi="Times New Roman" w:cs="Times New Roman"/>
          <w:sz w:val="36"/>
          <w:szCs w:val="36"/>
        </w:rPr>
        <w:t>the Speaker’s function and role in protecting</w:t>
      </w:r>
      <w:r w:rsidR="00C5316E" w:rsidRPr="006C41B8">
        <w:rPr>
          <w:rFonts w:ascii="Times New Roman" w:hAnsi="Times New Roman" w:cs="Times New Roman"/>
          <w:sz w:val="36"/>
          <w:szCs w:val="36"/>
        </w:rPr>
        <w:t xml:space="preserve"> the privilege of all members of this House.</w:t>
      </w:r>
      <w:proofErr w:type="gramEnd"/>
      <w:r w:rsidRPr="006C41B8">
        <w:rPr>
          <w:rFonts w:ascii="Times New Roman" w:hAnsi="Times New Roman" w:cs="Times New Roman"/>
          <w:sz w:val="36"/>
          <w:szCs w:val="36"/>
        </w:rPr>
        <w:t xml:space="preserve"> </w:t>
      </w:r>
      <w:r w:rsidR="00C5316E" w:rsidRPr="006C41B8">
        <w:rPr>
          <w:rFonts w:ascii="Times New Roman" w:hAnsi="Times New Roman" w:cs="Times New Roman"/>
          <w:sz w:val="36"/>
          <w:szCs w:val="36"/>
        </w:rPr>
        <w:t xml:space="preserve">In conclusion, </w:t>
      </w:r>
      <w:r w:rsidR="001332C4" w:rsidRPr="006C41B8">
        <w:rPr>
          <w:rFonts w:ascii="Times New Roman" w:hAnsi="Times New Roman" w:cs="Times New Roman"/>
          <w:sz w:val="36"/>
          <w:szCs w:val="36"/>
        </w:rPr>
        <w:t>I submit</w:t>
      </w:r>
      <w:r w:rsidR="00C5316E" w:rsidRPr="006C41B8">
        <w:rPr>
          <w:rFonts w:ascii="Times New Roman" w:hAnsi="Times New Roman" w:cs="Times New Roman"/>
          <w:sz w:val="36"/>
          <w:szCs w:val="36"/>
        </w:rPr>
        <w:t xml:space="preserve"> to you</w:t>
      </w:r>
      <w:r w:rsidR="001332C4" w:rsidRPr="006C41B8">
        <w:rPr>
          <w:rFonts w:ascii="Times New Roman" w:hAnsi="Times New Roman" w:cs="Times New Roman"/>
          <w:sz w:val="36"/>
          <w:szCs w:val="36"/>
        </w:rPr>
        <w:t xml:space="preserve">, Mr. Speaker that </w:t>
      </w:r>
      <w:r w:rsidR="00C5316E" w:rsidRPr="006C41B8">
        <w:rPr>
          <w:rFonts w:ascii="Times New Roman" w:hAnsi="Times New Roman" w:cs="Times New Roman"/>
          <w:sz w:val="36"/>
          <w:szCs w:val="36"/>
        </w:rPr>
        <w:t xml:space="preserve">the </w:t>
      </w:r>
      <w:r w:rsidR="00C5316E" w:rsidRPr="006C41B8">
        <w:rPr>
          <w:rFonts w:ascii="Times New Roman" w:hAnsi="Times New Roman" w:cs="Times New Roman"/>
          <w:sz w:val="36"/>
          <w:szCs w:val="36"/>
        </w:rPr>
        <w:t>intemperate and unrestrained</w:t>
      </w:r>
      <w:r w:rsidR="00C5316E" w:rsidRPr="006C41B8">
        <w:rPr>
          <w:rFonts w:ascii="Times New Roman" w:hAnsi="Times New Roman" w:cs="Times New Roman"/>
          <w:sz w:val="36"/>
          <w:szCs w:val="36"/>
        </w:rPr>
        <w:t xml:space="preserve"> use of time allocation by this government</w:t>
      </w:r>
      <w:r w:rsidR="001332C4" w:rsidRPr="006C41B8">
        <w:rPr>
          <w:rFonts w:ascii="Times New Roman" w:hAnsi="Times New Roman" w:cs="Times New Roman"/>
          <w:sz w:val="36"/>
          <w:szCs w:val="36"/>
        </w:rPr>
        <w:t xml:space="preserve"> </w:t>
      </w:r>
      <w:r w:rsidRPr="006C41B8">
        <w:rPr>
          <w:rFonts w:ascii="Times New Roman" w:hAnsi="Times New Roman" w:cs="Times New Roman"/>
          <w:sz w:val="36"/>
          <w:szCs w:val="36"/>
        </w:rPr>
        <w:t>constitutes a p</w:t>
      </w:r>
      <w:r w:rsidR="00C5316E" w:rsidRPr="006C41B8">
        <w:rPr>
          <w:rFonts w:ascii="Times New Roman" w:hAnsi="Times New Roman" w:cs="Times New Roman"/>
          <w:sz w:val="36"/>
          <w:szCs w:val="36"/>
        </w:rPr>
        <w:t xml:space="preserve">rima facie breach of privilege of all members of this House especially those who are independents </w:t>
      </w:r>
      <w:r w:rsidR="004E69E6" w:rsidRPr="006C41B8">
        <w:rPr>
          <w:rFonts w:ascii="Times New Roman" w:hAnsi="Times New Roman" w:cs="Times New Roman"/>
          <w:sz w:val="36"/>
          <w:szCs w:val="36"/>
        </w:rPr>
        <w:t xml:space="preserve">and, like myself, </w:t>
      </w:r>
      <w:r w:rsidR="00C5316E" w:rsidRPr="006C41B8">
        <w:rPr>
          <w:rFonts w:ascii="Times New Roman" w:hAnsi="Times New Roman" w:cs="Times New Roman"/>
          <w:sz w:val="36"/>
          <w:szCs w:val="36"/>
        </w:rPr>
        <w:t>members of a small party</w:t>
      </w:r>
      <w:r w:rsidR="004E69E6" w:rsidRPr="006C41B8">
        <w:rPr>
          <w:rFonts w:ascii="Times New Roman" w:hAnsi="Times New Roman" w:cs="Times New Roman"/>
          <w:sz w:val="36"/>
          <w:szCs w:val="36"/>
        </w:rPr>
        <w:t>.</w:t>
      </w:r>
    </w:p>
    <w:p w:rsidR="00D86E39" w:rsidRPr="006C41B8" w:rsidRDefault="001332C4" w:rsidP="006C41B8">
      <w:pPr>
        <w:spacing w:line="360" w:lineRule="auto"/>
        <w:rPr>
          <w:rFonts w:ascii="Times New Roman" w:hAnsi="Times New Roman" w:cs="Times New Roman"/>
          <w:sz w:val="36"/>
          <w:szCs w:val="36"/>
        </w:rPr>
      </w:pPr>
      <w:r w:rsidRPr="006C41B8">
        <w:rPr>
          <w:rFonts w:ascii="Times New Roman" w:hAnsi="Times New Roman" w:cs="Times New Roman"/>
          <w:sz w:val="36"/>
          <w:szCs w:val="36"/>
        </w:rPr>
        <w:t>Thank you.</w:t>
      </w:r>
    </w:p>
    <w:p w:rsidR="008744C9" w:rsidRPr="006C41B8" w:rsidRDefault="008744C9" w:rsidP="006C41B8">
      <w:pPr>
        <w:spacing w:line="360" w:lineRule="auto"/>
        <w:rPr>
          <w:rFonts w:ascii="Times New Roman" w:hAnsi="Times New Roman" w:cs="Times New Roman"/>
          <w:sz w:val="36"/>
          <w:szCs w:val="36"/>
        </w:rPr>
      </w:pPr>
    </w:p>
    <w:p w:rsidR="006C41B8" w:rsidRPr="006C41B8" w:rsidRDefault="006C41B8">
      <w:pPr>
        <w:spacing w:line="360" w:lineRule="auto"/>
        <w:rPr>
          <w:rFonts w:ascii="Times New Roman" w:hAnsi="Times New Roman" w:cs="Times New Roman"/>
          <w:sz w:val="36"/>
          <w:szCs w:val="36"/>
        </w:rPr>
      </w:pPr>
    </w:p>
    <w:sectPr w:rsidR="006C41B8" w:rsidRPr="006C41B8" w:rsidSect="00CF65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0BC" w:rsidRDefault="009B40BC" w:rsidP="009B40BC">
      <w:pPr>
        <w:spacing w:after="0" w:line="240" w:lineRule="auto"/>
      </w:pPr>
      <w:r>
        <w:separator/>
      </w:r>
    </w:p>
  </w:endnote>
  <w:endnote w:type="continuationSeparator" w:id="0">
    <w:p w:rsidR="009B40BC" w:rsidRDefault="009B40BC" w:rsidP="009B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0BC" w:rsidRDefault="009B40BC" w:rsidP="009B40BC">
      <w:pPr>
        <w:spacing w:after="0" w:line="240" w:lineRule="auto"/>
      </w:pPr>
      <w:r>
        <w:separator/>
      </w:r>
    </w:p>
  </w:footnote>
  <w:footnote w:type="continuationSeparator" w:id="0">
    <w:p w:rsidR="009B40BC" w:rsidRDefault="009B40BC" w:rsidP="009B4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477648756"/>
      <w:docPartObj>
        <w:docPartGallery w:val="Page Numbers (Top of Page)"/>
        <w:docPartUnique/>
      </w:docPartObj>
    </w:sdtPr>
    <w:sdtContent>
      <w:p w:rsidR="00AF1D85" w:rsidRPr="00AF1D85" w:rsidRDefault="00AF1D85">
        <w:pPr>
          <w:pStyle w:val="Header"/>
          <w:jc w:val="right"/>
          <w:rPr>
            <w:sz w:val="28"/>
            <w:szCs w:val="28"/>
          </w:rPr>
        </w:pPr>
        <w:r w:rsidRPr="00AF1D85">
          <w:rPr>
            <w:sz w:val="28"/>
            <w:szCs w:val="28"/>
          </w:rPr>
          <w:t xml:space="preserve">Page </w:t>
        </w:r>
        <w:r w:rsidRPr="00AF1D85">
          <w:rPr>
            <w:b/>
            <w:bCs/>
            <w:sz w:val="28"/>
            <w:szCs w:val="28"/>
          </w:rPr>
          <w:fldChar w:fldCharType="begin"/>
        </w:r>
        <w:r w:rsidRPr="00AF1D85">
          <w:rPr>
            <w:b/>
            <w:bCs/>
            <w:sz w:val="28"/>
            <w:szCs w:val="28"/>
          </w:rPr>
          <w:instrText xml:space="preserve"> PAGE </w:instrText>
        </w:r>
        <w:r w:rsidRPr="00AF1D85">
          <w:rPr>
            <w:b/>
            <w:bCs/>
            <w:sz w:val="28"/>
            <w:szCs w:val="28"/>
          </w:rPr>
          <w:fldChar w:fldCharType="separate"/>
        </w:r>
        <w:r w:rsidR="00CE784C">
          <w:rPr>
            <w:b/>
            <w:bCs/>
            <w:noProof/>
            <w:sz w:val="28"/>
            <w:szCs w:val="28"/>
          </w:rPr>
          <w:t>13</w:t>
        </w:r>
        <w:r w:rsidRPr="00AF1D85">
          <w:rPr>
            <w:b/>
            <w:bCs/>
            <w:sz w:val="28"/>
            <w:szCs w:val="28"/>
          </w:rPr>
          <w:fldChar w:fldCharType="end"/>
        </w:r>
        <w:r w:rsidRPr="00AF1D85">
          <w:rPr>
            <w:sz w:val="28"/>
            <w:szCs w:val="28"/>
          </w:rPr>
          <w:t xml:space="preserve"> of </w:t>
        </w:r>
        <w:r w:rsidRPr="00AF1D85">
          <w:rPr>
            <w:b/>
            <w:bCs/>
            <w:sz w:val="28"/>
            <w:szCs w:val="28"/>
          </w:rPr>
          <w:fldChar w:fldCharType="begin"/>
        </w:r>
        <w:r w:rsidRPr="00AF1D85">
          <w:rPr>
            <w:b/>
            <w:bCs/>
            <w:sz w:val="28"/>
            <w:szCs w:val="28"/>
          </w:rPr>
          <w:instrText xml:space="preserve"> NUMPAGES  </w:instrText>
        </w:r>
        <w:r w:rsidRPr="00AF1D85">
          <w:rPr>
            <w:b/>
            <w:bCs/>
            <w:sz w:val="28"/>
            <w:szCs w:val="28"/>
          </w:rPr>
          <w:fldChar w:fldCharType="separate"/>
        </w:r>
        <w:r w:rsidR="00CE784C">
          <w:rPr>
            <w:b/>
            <w:bCs/>
            <w:noProof/>
            <w:sz w:val="28"/>
            <w:szCs w:val="28"/>
          </w:rPr>
          <w:t>13</w:t>
        </w:r>
        <w:r w:rsidRPr="00AF1D85">
          <w:rPr>
            <w:b/>
            <w:bCs/>
            <w:sz w:val="28"/>
            <w:szCs w:val="28"/>
          </w:rPr>
          <w:fldChar w:fldCharType="end"/>
        </w:r>
      </w:p>
    </w:sdtContent>
  </w:sdt>
  <w:p w:rsidR="009B40BC" w:rsidRDefault="009B4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39"/>
    <w:rsid w:val="0000093B"/>
    <w:rsid w:val="00001A36"/>
    <w:rsid w:val="00001D73"/>
    <w:rsid w:val="00002D7C"/>
    <w:rsid w:val="000035D8"/>
    <w:rsid w:val="00003654"/>
    <w:rsid w:val="00003846"/>
    <w:rsid w:val="000038E7"/>
    <w:rsid w:val="00003E6E"/>
    <w:rsid w:val="00003EE2"/>
    <w:rsid w:val="00004190"/>
    <w:rsid w:val="00004EE2"/>
    <w:rsid w:val="00005000"/>
    <w:rsid w:val="00005FCC"/>
    <w:rsid w:val="0000627B"/>
    <w:rsid w:val="00006947"/>
    <w:rsid w:val="00006958"/>
    <w:rsid w:val="00007303"/>
    <w:rsid w:val="00007915"/>
    <w:rsid w:val="000104DD"/>
    <w:rsid w:val="0001078E"/>
    <w:rsid w:val="000108F4"/>
    <w:rsid w:val="00010AAC"/>
    <w:rsid w:val="00010C5F"/>
    <w:rsid w:val="00010DCA"/>
    <w:rsid w:val="00011CE0"/>
    <w:rsid w:val="00011F3F"/>
    <w:rsid w:val="0001219A"/>
    <w:rsid w:val="000139EC"/>
    <w:rsid w:val="00014C2A"/>
    <w:rsid w:val="00015668"/>
    <w:rsid w:val="00016021"/>
    <w:rsid w:val="000160D3"/>
    <w:rsid w:val="000163B1"/>
    <w:rsid w:val="000166A8"/>
    <w:rsid w:val="00016851"/>
    <w:rsid w:val="0001766A"/>
    <w:rsid w:val="00017857"/>
    <w:rsid w:val="00017B5F"/>
    <w:rsid w:val="00017B8C"/>
    <w:rsid w:val="00017C6B"/>
    <w:rsid w:val="00017E64"/>
    <w:rsid w:val="000202FF"/>
    <w:rsid w:val="00020AED"/>
    <w:rsid w:val="00020C56"/>
    <w:rsid w:val="00020D76"/>
    <w:rsid w:val="00022577"/>
    <w:rsid w:val="000227AC"/>
    <w:rsid w:val="00022B48"/>
    <w:rsid w:val="00022CC3"/>
    <w:rsid w:val="00022EB2"/>
    <w:rsid w:val="000236A5"/>
    <w:rsid w:val="000236AC"/>
    <w:rsid w:val="00024072"/>
    <w:rsid w:val="00025002"/>
    <w:rsid w:val="0002582A"/>
    <w:rsid w:val="000265C3"/>
    <w:rsid w:val="000265CA"/>
    <w:rsid w:val="00026D37"/>
    <w:rsid w:val="000277AB"/>
    <w:rsid w:val="00027B45"/>
    <w:rsid w:val="000300B1"/>
    <w:rsid w:val="000308B0"/>
    <w:rsid w:val="00031082"/>
    <w:rsid w:val="00031EC4"/>
    <w:rsid w:val="00033051"/>
    <w:rsid w:val="000335D1"/>
    <w:rsid w:val="00033D5B"/>
    <w:rsid w:val="00034F6D"/>
    <w:rsid w:val="000354F5"/>
    <w:rsid w:val="00035791"/>
    <w:rsid w:val="00035EB0"/>
    <w:rsid w:val="000360BC"/>
    <w:rsid w:val="00036676"/>
    <w:rsid w:val="000366A0"/>
    <w:rsid w:val="0003700B"/>
    <w:rsid w:val="000370A1"/>
    <w:rsid w:val="0003761E"/>
    <w:rsid w:val="00037682"/>
    <w:rsid w:val="000376B2"/>
    <w:rsid w:val="000379B1"/>
    <w:rsid w:val="00037B42"/>
    <w:rsid w:val="00040910"/>
    <w:rsid w:val="00040BE4"/>
    <w:rsid w:val="00040D99"/>
    <w:rsid w:val="000414AE"/>
    <w:rsid w:val="00041E19"/>
    <w:rsid w:val="0004228E"/>
    <w:rsid w:val="00042CDE"/>
    <w:rsid w:val="00042CE2"/>
    <w:rsid w:val="00043281"/>
    <w:rsid w:val="00043462"/>
    <w:rsid w:val="0004386E"/>
    <w:rsid w:val="00044664"/>
    <w:rsid w:val="000447C5"/>
    <w:rsid w:val="00044F39"/>
    <w:rsid w:val="00045C9B"/>
    <w:rsid w:val="00046C5E"/>
    <w:rsid w:val="00046F19"/>
    <w:rsid w:val="00047FCC"/>
    <w:rsid w:val="00050C51"/>
    <w:rsid w:val="00051B58"/>
    <w:rsid w:val="00051E8A"/>
    <w:rsid w:val="000526AB"/>
    <w:rsid w:val="00053214"/>
    <w:rsid w:val="00054C86"/>
    <w:rsid w:val="00055517"/>
    <w:rsid w:val="00055DD4"/>
    <w:rsid w:val="000562F9"/>
    <w:rsid w:val="00057268"/>
    <w:rsid w:val="000607BF"/>
    <w:rsid w:val="000609B9"/>
    <w:rsid w:val="00060CC3"/>
    <w:rsid w:val="00060E96"/>
    <w:rsid w:val="00061D69"/>
    <w:rsid w:val="00061DC3"/>
    <w:rsid w:val="00062A45"/>
    <w:rsid w:val="00062B75"/>
    <w:rsid w:val="00062CB9"/>
    <w:rsid w:val="00062DE5"/>
    <w:rsid w:val="0006323B"/>
    <w:rsid w:val="000639A4"/>
    <w:rsid w:val="000639B3"/>
    <w:rsid w:val="00063FF2"/>
    <w:rsid w:val="000644F2"/>
    <w:rsid w:val="00065520"/>
    <w:rsid w:val="000655F2"/>
    <w:rsid w:val="000656F4"/>
    <w:rsid w:val="0006598A"/>
    <w:rsid w:val="00065C2E"/>
    <w:rsid w:val="00066248"/>
    <w:rsid w:val="0006656E"/>
    <w:rsid w:val="00066FD7"/>
    <w:rsid w:val="0006711D"/>
    <w:rsid w:val="00067206"/>
    <w:rsid w:val="00072210"/>
    <w:rsid w:val="000722A2"/>
    <w:rsid w:val="000727B6"/>
    <w:rsid w:val="00072C30"/>
    <w:rsid w:val="000749A1"/>
    <w:rsid w:val="00074CCF"/>
    <w:rsid w:val="00076160"/>
    <w:rsid w:val="0007668F"/>
    <w:rsid w:val="00076EED"/>
    <w:rsid w:val="00080611"/>
    <w:rsid w:val="00081BB6"/>
    <w:rsid w:val="00081E8D"/>
    <w:rsid w:val="00081EAA"/>
    <w:rsid w:val="000822DF"/>
    <w:rsid w:val="00082FCA"/>
    <w:rsid w:val="000830A7"/>
    <w:rsid w:val="00083A50"/>
    <w:rsid w:val="00083BE8"/>
    <w:rsid w:val="00083DA0"/>
    <w:rsid w:val="00084AD2"/>
    <w:rsid w:val="0008510F"/>
    <w:rsid w:val="000858E6"/>
    <w:rsid w:val="00085B7D"/>
    <w:rsid w:val="00086563"/>
    <w:rsid w:val="000868AF"/>
    <w:rsid w:val="00086EA1"/>
    <w:rsid w:val="000875C7"/>
    <w:rsid w:val="0008776C"/>
    <w:rsid w:val="00087CD7"/>
    <w:rsid w:val="000910F9"/>
    <w:rsid w:val="00091581"/>
    <w:rsid w:val="0009210F"/>
    <w:rsid w:val="00093394"/>
    <w:rsid w:val="000935E4"/>
    <w:rsid w:val="00093827"/>
    <w:rsid w:val="00093A77"/>
    <w:rsid w:val="00093C70"/>
    <w:rsid w:val="0009404D"/>
    <w:rsid w:val="0009414E"/>
    <w:rsid w:val="00095BB1"/>
    <w:rsid w:val="000969CC"/>
    <w:rsid w:val="00096B9F"/>
    <w:rsid w:val="00097A76"/>
    <w:rsid w:val="000A0E7C"/>
    <w:rsid w:val="000A1361"/>
    <w:rsid w:val="000A1495"/>
    <w:rsid w:val="000A2B2C"/>
    <w:rsid w:val="000A341C"/>
    <w:rsid w:val="000A3B90"/>
    <w:rsid w:val="000A3CFA"/>
    <w:rsid w:val="000A47AE"/>
    <w:rsid w:val="000A584D"/>
    <w:rsid w:val="000A585A"/>
    <w:rsid w:val="000A681E"/>
    <w:rsid w:val="000A733B"/>
    <w:rsid w:val="000A7645"/>
    <w:rsid w:val="000A768C"/>
    <w:rsid w:val="000A7A57"/>
    <w:rsid w:val="000B09C2"/>
    <w:rsid w:val="000B0C85"/>
    <w:rsid w:val="000B2E8E"/>
    <w:rsid w:val="000B30D0"/>
    <w:rsid w:val="000B321D"/>
    <w:rsid w:val="000B3563"/>
    <w:rsid w:val="000B4973"/>
    <w:rsid w:val="000B4BE3"/>
    <w:rsid w:val="000B5B4E"/>
    <w:rsid w:val="000B6507"/>
    <w:rsid w:val="000B652B"/>
    <w:rsid w:val="000B7B33"/>
    <w:rsid w:val="000C0972"/>
    <w:rsid w:val="000C0C2A"/>
    <w:rsid w:val="000C1694"/>
    <w:rsid w:val="000C1EC2"/>
    <w:rsid w:val="000C2350"/>
    <w:rsid w:val="000C2C0C"/>
    <w:rsid w:val="000C31A8"/>
    <w:rsid w:val="000C371E"/>
    <w:rsid w:val="000C3B78"/>
    <w:rsid w:val="000C3C52"/>
    <w:rsid w:val="000C417F"/>
    <w:rsid w:val="000C462A"/>
    <w:rsid w:val="000C4C87"/>
    <w:rsid w:val="000C5A26"/>
    <w:rsid w:val="000C6364"/>
    <w:rsid w:val="000C63FB"/>
    <w:rsid w:val="000C6E2D"/>
    <w:rsid w:val="000C6F75"/>
    <w:rsid w:val="000C769F"/>
    <w:rsid w:val="000D071E"/>
    <w:rsid w:val="000D12DD"/>
    <w:rsid w:val="000D15E7"/>
    <w:rsid w:val="000D1713"/>
    <w:rsid w:val="000D18F9"/>
    <w:rsid w:val="000D21F7"/>
    <w:rsid w:val="000D3911"/>
    <w:rsid w:val="000D3BD1"/>
    <w:rsid w:val="000D4202"/>
    <w:rsid w:val="000D4B3E"/>
    <w:rsid w:val="000D50B3"/>
    <w:rsid w:val="000D5681"/>
    <w:rsid w:val="000D595D"/>
    <w:rsid w:val="000D6650"/>
    <w:rsid w:val="000D6D64"/>
    <w:rsid w:val="000D6DBB"/>
    <w:rsid w:val="000D726D"/>
    <w:rsid w:val="000D79D3"/>
    <w:rsid w:val="000E06CB"/>
    <w:rsid w:val="000E0C38"/>
    <w:rsid w:val="000E1819"/>
    <w:rsid w:val="000E3ABC"/>
    <w:rsid w:val="000E3F02"/>
    <w:rsid w:val="000E41D7"/>
    <w:rsid w:val="000E4D55"/>
    <w:rsid w:val="000E4F92"/>
    <w:rsid w:val="000E5445"/>
    <w:rsid w:val="000E56B4"/>
    <w:rsid w:val="000E66ED"/>
    <w:rsid w:val="000E6D31"/>
    <w:rsid w:val="000E71FA"/>
    <w:rsid w:val="000E7370"/>
    <w:rsid w:val="000E75D0"/>
    <w:rsid w:val="000E7C13"/>
    <w:rsid w:val="000F0298"/>
    <w:rsid w:val="000F14CC"/>
    <w:rsid w:val="000F154C"/>
    <w:rsid w:val="000F223B"/>
    <w:rsid w:val="000F24FF"/>
    <w:rsid w:val="000F3156"/>
    <w:rsid w:val="000F3623"/>
    <w:rsid w:val="000F3847"/>
    <w:rsid w:val="000F3D16"/>
    <w:rsid w:val="000F44F6"/>
    <w:rsid w:val="000F455E"/>
    <w:rsid w:val="000F50C7"/>
    <w:rsid w:val="000F513E"/>
    <w:rsid w:val="000F63F4"/>
    <w:rsid w:val="000F6881"/>
    <w:rsid w:val="000F7E7A"/>
    <w:rsid w:val="001005D5"/>
    <w:rsid w:val="001005FE"/>
    <w:rsid w:val="001008C2"/>
    <w:rsid w:val="00100DD0"/>
    <w:rsid w:val="00101251"/>
    <w:rsid w:val="00101701"/>
    <w:rsid w:val="0010211A"/>
    <w:rsid w:val="001022D1"/>
    <w:rsid w:val="001023C4"/>
    <w:rsid w:val="00102CBC"/>
    <w:rsid w:val="00103493"/>
    <w:rsid w:val="00103758"/>
    <w:rsid w:val="00103D66"/>
    <w:rsid w:val="00104272"/>
    <w:rsid w:val="0010467F"/>
    <w:rsid w:val="00104D83"/>
    <w:rsid w:val="00105692"/>
    <w:rsid w:val="00105FDC"/>
    <w:rsid w:val="00106311"/>
    <w:rsid w:val="0010667A"/>
    <w:rsid w:val="00106A6A"/>
    <w:rsid w:val="00106B29"/>
    <w:rsid w:val="0010708C"/>
    <w:rsid w:val="00107B05"/>
    <w:rsid w:val="0011155D"/>
    <w:rsid w:val="001118A2"/>
    <w:rsid w:val="00111D75"/>
    <w:rsid w:val="00111EC3"/>
    <w:rsid w:val="00111EE0"/>
    <w:rsid w:val="00112666"/>
    <w:rsid w:val="00112931"/>
    <w:rsid w:val="00112993"/>
    <w:rsid w:val="00112F0F"/>
    <w:rsid w:val="00113B92"/>
    <w:rsid w:val="00113CC2"/>
    <w:rsid w:val="00113E12"/>
    <w:rsid w:val="00113E82"/>
    <w:rsid w:val="00113F90"/>
    <w:rsid w:val="0011449F"/>
    <w:rsid w:val="001144A0"/>
    <w:rsid w:val="001146C3"/>
    <w:rsid w:val="001147BF"/>
    <w:rsid w:val="00114800"/>
    <w:rsid w:val="00114A7B"/>
    <w:rsid w:val="00116802"/>
    <w:rsid w:val="00116877"/>
    <w:rsid w:val="0011754E"/>
    <w:rsid w:val="0011788C"/>
    <w:rsid w:val="00117A5A"/>
    <w:rsid w:val="00117A7F"/>
    <w:rsid w:val="001211F8"/>
    <w:rsid w:val="00121471"/>
    <w:rsid w:val="00121D46"/>
    <w:rsid w:val="00122711"/>
    <w:rsid w:val="0012281C"/>
    <w:rsid w:val="00122A12"/>
    <w:rsid w:val="001234A2"/>
    <w:rsid w:val="00123516"/>
    <w:rsid w:val="00123A2D"/>
    <w:rsid w:val="00123B06"/>
    <w:rsid w:val="00124269"/>
    <w:rsid w:val="00124843"/>
    <w:rsid w:val="00124B96"/>
    <w:rsid w:val="001253D7"/>
    <w:rsid w:val="001254D6"/>
    <w:rsid w:val="00125F42"/>
    <w:rsid w:val="001262BE"/>
    <w:rsid w:val="001265C4"/>
    <w:rsid w:val="00127FC4"/>
    <w:rsid w:val="001306C4"/>
    <w:rsid w:val="00130EB5"/>
    <w:rsid w:val="00131109"/>
    <w:rsid w:val="001320D8"/>
    <w:rsid w:val="001326F6"/>
    <w:rsid w:val="00132B01"/>
    <w:rsid w:val="00132CAD"/>
    <w:rsid w:val="001332C4"/>
    <w:rsid w:val="00133449"/>
    <w:rsid w:val="0013363F"/>
    <w:rsid w:val="00133859"/>
    <w:rsid w:val="0013429B"/>
    <w:rsid w:val="00135C77"/>
    <w:rsid w:val="0013720A"/>
    <w:rsid w:val="00140438"/>
    <w:rsid w:val="00140E42"/>
    <w:rsid w:val="00141326"/>
    <w:rsid w:val="00141854"/>
    <w:rsid w:val="00142069"/>
    <w:rsid w:val="00142398"/>
    <w:rsid w:val="0014239B"/>
    <w:rsid w:val="00143BA6"/>
    <w:rsid w:val="00143C12"/>
    <w:rsid w:val="001441B5"/>
    <w:rsid w:val="001443CB"/>
    <w:rsid w:val="00144836"/>
    <w:rsid w:val="00144874"/>
    <w:rsid w:val="00145CAA"/>
    <w:rsid w:val="00145DAA"/>
    <w:rsid w:val="00146B68"/>
    <w:rsid w:val="00150877"/>
    <w:rsid w:val="0015099A"/>
    <w:rsid w:val="00151269"/>
    <w:rsid w:val="00151A2E"/>
    <w:rsid w:val="001529A3"/>
    <w:rsid w:val="00152C76"/>
    <w:rsid w:val="00152D7D"/>
    <w:rsid w:val="0015393F"/>
    <w:rsid w:val="00153A89"/>
    <w:rsid w:val="0015440A"/>
    <w:rsid w:val="00154741"/>
    <w:rsid w:val="00154FE6"/>
    <w:rsid w:val="00155A4F"/>
    <w:rsid w:val="00156FEA"/>
    <w:rsid w:val="001572C9"/>
    <w:rsid w:val="001573DD"/>
    <w:rsid w:val="0015769F"/>
    <w:rsid w:val="00157957"/>
    <w:rsid w:val="00160A8F"/>
    <w:rsid w:val="001610C2"/>
    <w:rsid w:val="00161265"/>
    <w:rsid w:val="00161DE1"/>
    <w:rsid w:val="001631F2"/>
    <w:rsid w:val="001635B1"/>
    <w:rsid w:val="00163E92"/>
    <w:rsid w:val="001645BB"/>
    <w:rsid w:val="00164AD3"/>
    <w:rsid w:val="001658BB"/>
    <w:rsid w:val="00167E32"/>
    <w:rsid w:val="00167EDF"/>
    <w:rsid w:val="00167FD8"/>
    <w:rsid w:val="001700F6"/>
    <w:rsid w:val="001705FD"/>
    <w:rsid w:val="00170CEE"/>
    <w:rsid w:val="001713E8"/>
    <w:rsid w:val="00171CD5"/>
    <w:rsid w:val="0017203A"/>
    <w:rsid w:val="0017292C"/>
    <w:rsid w:val="001732B2"/>
    <w:rsid w:val="00173744"/>
    <w:rsid w:val="00173F37"/>
    <w:rsid w:val="00174134"/>
    <w:rsid w:val="00174688"/>
    <w:rsid w:val="0017474F"/>
    <w:rsid w:val="001748F7"/>
    <w:rsid w:val="00174BED"/>
    <w:rsid w:val="00175541"/>
    <w:rsid w:val="00175B36"/>
    <w:rsid w:val="0017639C"/>
    <w:rsid w:val="00176AEC"/>
    <w:rsid w:val="00176E93"/>
    <w:rsid w:val="001771AA"/>
    <w:rsid w:val="0017788C"/>
    <w:rsid w:val="00180CC7"/>
    <w:rsid w:val="00180DFA"/>
    <w:rsid w:val="00181914"/>
    <w:rsid w:val="001820DC"/>
    <w:rsid w:val="00182265"/>
    <w:rsid w:val="001826B4"/>
    <w:rsid w:val="00182C7D"/>
    <w:rsid w:val="00182CD3"/>
    <w:rsid w:val="00183003"/>
    <w:rsid w:val="0018364E"/>
    <w:rsid w:val="001837F1"/>
    <w:rsid w:val="0018428F"/>
    <w:rsid w:val="0018475B"/>
    <w:rsid w:val="00184A9B"/>
    <w:rsid w:val="00185104"/>
    <w:rsid w:val="00185277"/>
    <w:rsid w:val="00185C59"/>
    <w:rsid w:val="00185F35"/>
    <w:rsid w:val="001863A9"/>
    <w:rsid w:val="0018693C"/>
    <w:rsid w:val="00186F23"/>
    <w:rsid w:val="001872B8"/>
    <w:rsid w:val="00187815"/>
    <w:rsid w:val="00190530"/>
    <w:rsid w:val="00190A74"/>
    <w:rsid w:val="0019188D"/>
    <w:rsid w:val="00192301"/>
    <w:rsid w:val="00192A60"/>
    <w:rsid w:val="001930DB"/>
    <w:rsid w:val="0019328B"/>
    <w:rsid w:val="0019348D"/>
    <w:rsid w:val="00193793"/>
    <w:rsid w:val="00193DC8"/>
    <w:rsid w:val="0019403D"/>
    <w:rsid w:val="00194AD5"/>
    <w:rsid w:val="00194C04"/>
    <w:rsid w:val="00194D6B"/>
    <w:rsid w:val="00196659"/>
    <w:rsid w:val="0019699B"/>
    <w:rsid w:val="00196B81"/>
    <w:rsid w:val="00196CE2"/>
    <w:rsid w:val="00196FB5"/>
    <w:rsid w:val="001978E0"/>
    <w:rsid w:val="00197E7F"/>
    <w:rsid w:val="001A0049"/>
    <w:rsid w:val="001A08E4"/>
    <w:rsid w:val="001A1696"/>
    <w:rsid w:val="001A1888"/>
    <w:rsid w:val="001A1C51"/>
    <w:rsid w:val="001A2986"/>
    <w:rsid w:val="001A2A3B"/>
    <w:rsid w:val="001A3243"/>
    <w:rsid w:val="001A32A6"/>
    <w:rsid w:val="001A3761"/>
    <w:rsid w:val="001A3E92"/>
    <w:rsid w:val="001A4246"/>
    <w:rsid w:val="001A4431"/>
    <w:rsid w:val="001A5511"/>
    <w:rsid w:val="001A67BD"/>
    <w:rsid w:val="001A6C46"/>
    <w:rsid w:val="001A6E32"/>
    <w:rsid w:val="001A7B17"/>
    <w:rsid w:val="001B0A02"/>
    <w:rsid w:val="001B1EFF"/>
    <w:rsid w:val="001B1F15"/>
    <w:rsid w:val="001B267D"/>
    <w:rsid w:val="001B270F"/>
    <w:rsid w:val="001B27C3"/>
    <w:rsid w:val="001B3856"/>
    <w:rsid w:val="001B3C89"/>
    <w:rsid w:val="001B4283"/>
    <w:rsid w:val="001B4299"/>
    <w:rsid w:val="001B464C"/>
    <w:rsid w:val="001B582F"/>
    <w:rsid w:val="001B5840"/>
    <w:rsid w:val="001B5930"/>
    <w:rsid w:val="001B61B3"/>
    <w:rsid w:val="001B6649"/>
    <w:rsid w:val="001B6A69"/>
    <w:rsid w:val="001C0090"/>
    <w:rsid w:val="001C0115"/>
    <w:rsid w:val="001C0960"/>
    <w:rsid w:val="001C0A38"/>
    <w:rsid w:val="001C0F20"/>
    <w:rsid w:val="001C2835"/>
    <w:rsid w:val="001C34C6"/>
    <w:rsid w:val="001C426C"/>
    <w:rsid w:val="001C4418"/>
    <w:rsid w:val="001C4E07"/>
    <w:rsid w:val="001C538F"/>
    <w:rsid w:val="001C587B"/>
    <w:rsid w:val="001C5898"/>
    <w:rsid w:val="001C59FE"/>
    <w:rsid w:val="001C6946"/>
    <w:rsid w:val="001C6CB4"/>
    <w:rsid w:val="001C734D"/>
    <w:rsid w:val="001C7588"/>
    <w:rsid w:val="001C78E2"/>
    <w:rsid w:val="001C7B66"/>
    <w:rsid w:val="001D03EB"/>
    <w:rsid w:val="001D0C7B"/>
    <w:rsid w:val="001D12DC"/>
    <w:rsid w:val="001D1906"/>
    <w:rsid w:val="001D276F"/>
    <w:rsid w:val="001D366B"/>
    <w:rsid w:val="001D38E9"/>
    <w:rsid w:val="001D39A8"/>
    <w:rsid w:val="001D3D9F"/>
    <w:rsid w:val="001D4D6D"/>
    <w:rsid w:val="001D5EB5"/>
    <w:rsid w:val="001D6B69"/>
    <w:rsid w:val="001D75FD"/>
    <w:rsid w:val="001E088A"/>
    <w:rsid w:val="001E0EA3"/>
    <w:rsid w:val="001E0F76"/>
    <w:rsid w:val="001E1165"/>
    <w:rsid w:val="001E15A3"/>
    <w:rsid w:val="001E1D2F"/>
    <w:rsid w:val="001E1F0D"/>
    <w:rsid w:val="001E22AF"/>
    <w:rsid w:val="001E238C"/>
    <w:rsid w:val="001E260A"/>
    <w:rsid w:val="001E2A31"/>
    <w:rsid w:val="001E3791"/>
    <w:rsid w:val="001E3AEC"/>
    <w:rsid w:val="001E3F82"/>
    <w:rsid w:val="001E4757"/>
    <w:rsid w:val="001E4C3A"/>
    <w:rsid w:val="001E59BA"/>
    <w:rsid w:val="001E5D4D"/>
    <w:rsid w:val="001E64D3"/>
    <w:rsid w:val="001E676A"/>
    <w:rsid w:val="001E6C23"/>
    <w:rsid w:val="001E759C"/>
    <w:rsid w:val="001E79D6"/>
    <w:rsid w:val="001F0C52"/>
    <w:rsid w:val="001F1C40"/>
    <w:rsid w:val="001F1D0D"/>
    <w:rsid w:val="001F2304"/>
    <w:rsid w:val="001F31B4"/>
    <w:rsid w:val="001F31BE"/>
    <w:rsid w:val="001F336E"/>
    <w:rsid w:val="001F3478"/>
    <w:rsid w:val="001F42C8"/>
    <w:rsid w:val="001F4C43"/>
    <w:rsid w:val="001F4EDC"/>
    <w:rsid w:val="001F517F"/>
    <w:rsid w:val="001F59A7"/>
    <w:rsid w:val="001F60CD"/>
    <w:rsid w:val="001F60DE"/>
    <w:rsid w:val="001F7097"/>
    <w:rsid w:val="0020016C"/>
    <w:rsid w:val="00200415"/>
    <w:rsid w:val="00200974"/>
    <w:rsid w:val="00200F97"/>
    <w:rsid w:val="002011E7"/>
    <w:rsid w:val="0020135D"/>
    <w:rsid w:val="00201594"/>
    <w:rsid w:val="00201695"/>
    <w:rsid w:val="002023A9"/>
    <w:rsid w:val="0020253A"/>
    <w:rsid w:val="00202AD1"/>
    <w:rsid w:val="00202CFE"/>
    <w:rsid w:val="00203197"/>
    <w:rsid w:val="0020322F"/>
    <w:rsid w:val="00203710"/>
    <w:rsid w:val="0020387E"/>
    <w:rsid w:val="0020401D"/>
    <w:rsid w:val="002055B9"/>
    <w:rsid w:val="0020589B"/>
    <w:rsid w:val="00206ABD"/>
    <w:rsid w:val="00206F84"/>
    <w:rsid w:val="002071E2"/>
    <w:rsid w:val="002105A0"/>
    <w:rsid w:val="0021107A"/>
    <w:rsid w:val="0021239A"/>
    <w:rsid w:val="0021274D"/>
    <w:rsid w:val="00213591"/>
    <w:rsid w:val="00213841"/>
    <w:rsid w:val="00213D2D"/>
    <w:rsid w:val="00213FB1"/>
    <w:rsid w:val="00214000"/>
    <w:rsid w:val="00214140"/>
    <w:rsid w:val="0021440A"/>
    <w:rsid w:val="00214E78"/>
    <w:rsid w:val="002152D5"/>
    <w:rsid w:val="00215793"/>
    <w:rsid w:val="00216413"/>
    <w:rsid w:val="00217D9D"/>
    <w:rsid w:val="00221109"/>
    <w:rsid w:val="0022204D"/>
    <w:rsid w:val="002225A9"/>
    <w:rsid w:val="002225ED"/>
    <w:rsid w:val="00222B49"/>
    <w:rsid w:val="00222CF9"/>
    <w:rsid w:val="00222D58"/>
    <w:rsid w:val="002238E8"/>
    <w:rsid w:val="00224152"/>
    <w:rsid w:val="00224D12"/>
    <w:rsid w:val="002257ED"/>
    <w:rsid w:val="00225B09"/>
    <w:rsid w:val="00225D69"/>
    <w:rsid w:val="00226D46"/>
    <w:rsid w:val="0022710F"/>
    <w:rsid w:val="002271E7"/>
    <w:rsid w:val="00227D8A"/>
    <w:rsid w:val="00230984"/>
    <w:rsid w:val="00230D22"/>
    <w:rsid w:val="0023114F"/>
    <w:rsid w:val="002318BA"/>
    <w:rsid w:val="0023235E"/>
    <w:rsid w:val="00232B08"/>
    <w:rsid w:val="002336D4"/>
    <w:rsid w:val="0023375C"/>
    <w:rsid w:val="00233983"/>
    <w:rsid w:val="00236A2D"/>
    <w:rsid w:val="002370F1"/>
    <w:rsid w:val="002373C3"/>
    <w:rsid w:val="00237493"/>
    <w:rsid w:val="0023787C"/>
    <w:rsid w:val="0024056D"/>
    <w:rsid w:val="00240F9C"/>
    <w:rsid w:val="00241BD5"/>
    <w:rsid w:val="00241C0E"/>
    <w:rsid w:val="00241DE7"/>
    <w:rsid w:val="00242736"/>
    <w:rsid w:val="00242C97"/>
    <w:rsid w:val="0024300D"/>
    <w:rsid w:val="00243AEB"/>
    <w:rsid w:val="00244DA6"/>
    <w:rsid w:val="00244F03"/>
    <w:rsid w:val="00244F7D"/>
    <w:rsid w:val="0024519A"/>
    <w:rsid w:val="002454AA"/>
    <w:rsid w:val="00245B3D"/>
    <w:rsid w:val="0024616A"/>
    <w:rsid w:val="00246B5E"/>
    <w:rsid w:val="00247326"/>
    <w:rsid w:val="00247775"/>
    <w:rsid w:val="00247EE1"/>
    <w:rsid w:val="002506A9"/>
    <w:rsid w:val="00251103"/>
    <w:rsid w:val="00251CA4"/>
    <w:rsid w:val="002520A3"/>
    <w:rsid w:val="002527F7"/>
    <w:rsid w:val="002531C8"/>
    <w:rsid w:val="0025343A"/>
    <w:rsid w:val="002539E1"/>
    <w:rsid w:val="0025417A"/>
    <w:rsid w:val="00254588"/>
    <w:rsid w:val="0025493E"/>
    <w:rsid w:val="00254A8D"/>
    <w:rsid w:val="00254FCA"/>
    <w:rsid w:val="00255648"/>
    <w:rsid w:val="00256D18"/>
    <w:rsid w:val="002570FC"/>
    <w:rsid w:val="00257174"/>
    <w:rsid w:val="00257851"/>
    <w:rsid w:val="00257883"/>
    <w:rsid w:val="00257951"/>
    <w:rsid w:val="00260087"/>
    <w:rsid w:val="00260AC5"/>
    <w:rsid w:val="002613C5"/>
    <w:rsid w:val="002613FC"/>
    <w:rsid w:val="002619DB"/>
    <w:rsid w:val="00261C4A"/>
    <w:rsid w:val="00262558"/>
    <w:rsid w:val="00262667"/>
    <w:rsid w:val="002627B4"/>
    <w:rsid w:val="00262E33"/>
    <w:rsid w:val="00263234"/>
    <w:rsid w:val="00263347"/>
    <w:rsid w:val="00263ACE"/>
    <w:rsid w:val="002643C7"/>
    <w:rsid w:val="0026484E"/>
    <w:rsid w:val="00265183"/>
    <w:rsid w:val="002656B7"/>
    <w:rsid w:val="00265FD6"/>
    <w:rsid w:val="00266130"/>
    <w:rsid w:val="0026765B"/>
    <w:rsid w:val="002679BD"/>
    <w:rsid w:val="00267F0D"/>
    <w:rsid w:val="00270083"/>
    <w:rsid w:val="002702E2"/>
    <w:rsid w:val="002725B8"/>
    <w:rsid w:val="0027289E"/>
    <w:rsid w:val="002733F2"/>
    <w:rsid w:val="0027357D"/>
    <w:rsid w:val="00274673"/>
    <w:rsid w:val="0027477F"/>
    <w:rsid w:val="002749C4"/>
    <w:rsid w:val="00274A9D"/>
    <w:rsid w:val="00274E87"/>
    <w:rsid w:val="0027656B"/>
    <w:rsid w:val="00276922"/>
    <w:rsid w:val="00276B8B"/>
    <w:rsid w:val="00276FB0"/>
    <w:rsid w:val="0027772C"/>
    <w:rsid w:val="0027772D"/>
    <w:rsid w:val="00277A3E"/>
    <w:rsid w:val="00277BA8"/>
    <w:rsid w:val="00281707"/>
    <w:rsid w:val="002817F4"/>
    <w:rsid w:val="002822E2"/>
    <w:rsid w:val="00284418"/>
    <w:rsid w:val="00284B77"/>
    <w:rsid w:val="00285002"/>
    <w:rsid w:val="00286554"/>
    <w:rsid w:val="002873DD"/>
    <w:rsid w:val="00287558"/>
    <w:rsid w:val="0029061F"/>
    <w:rsid w:val="00290723"/>
    <w:rsid w:val="00290993"/>
    <w:rsid w:val="00290AD7"/>
    <w:rsid w:val="0029161D"/>
    <w:rsid w:val="00291E63"/>
    <w:rsid w:val="002924AF"/>
    <w:rsid w:val="0029337F"/>
    <w:rsid w:val="002935BB"/>
    <w:rsid w:val="00293CC3"/>
    <w:rsid w:val="00293ED0"/>
    <w:rsid w:val="002951CF"/>
    <w:rsid w:val="002951F6"/>
    <w:rsid w:val="00295769"/>
    <w:rsid w:val="00296057"/>
    <w:rsid w:val="00296121"/>
    <w:rsid w:val="002966C2"/>
    <w:rsid w:val="002A2C0F"/>
    <w:rsid w:val="002A3039"/>
    <w:rsid w:val="002A3EBA"/>
    <w:rsid w:val="002A484A"/>
    <w:rsid w:val="002A48AF"/>
    <w:rsid w:val="002A6A68"/>
    <w:rsid w:val="002A6DF1"/>
    <w:rsid w:val="002A71A7"/>
    <w:rsid w:val="002A7D4A"/>
    <w:rsid w:val="002B06EB"/>
    <w:rsid w:val="002B09D0"/>
    <w:rsid w:val="002B0AF4"/>
    <w:rsid w:val="002B0B98"/>
    <w:rsid w:val="002B12FB"/>
    <w:rsid w:val="002B1873"/>
    <w:rsid w:val="002B1ABD"/>
    <w:rsid w:val="002B1F63"/>
    <w:rsid w:val="002B24E8"/>
    <w:rsid w:val="002B2844"/>
    <w:rsid w:val="002B28F1"/>
    <w:rsid w:val="002B3654"/>
    <w:rsid w:val="002B3999"/>
    <w:rsid w:val="002B3E4B"/>
    <w:rsid w:val="002B432E"/>
    <w:rsid w:val="002B440F"/>
    <w:rsid w:val="002B4895"/>
    <w:rsid w:val="002B5ABB"/>
    <w:rsid w:val="002B5AEE"/>
    <w:rsid w:val="002B73BC"/>
    <w:rsid w:val="002C04B8"/>
    <w:rsid w:val="002C04D6"/>
    <w:rsid w:val="002C07B5"/>
    <w:rsid w:val="002C0BA2"/>
    <w:rsid w:val="002C2728"/>
    <w:rsid w:val="002C2BE1"/>
    <w:rsid w:val="002C325F"/>
    <w:rsid w:val="002C32DF"/>
    <w:rsid w:val="002C33BC"/>
    <w:rsid w:val="002C3405"/>
    <w:rsid w:val="002C36FE"/>
    <w:rsid w:val="002C43F7"/>
    <w:rsid w:val="002C44B8"/>
    <w:rsid w:val="002C4EF1"/>
    <w:rsid w:val="002C56E7"/>
    <w:rsid w:val="002C5DBA"/>
    <w:rsid w:val="002C6917"/>
    <w:rsid w:val="002C7E37"/>
    <w:rsid w:val="002D0140"/>
    <w:rsid w:val="002D0431"/>
    <w:rsid w:val="002D063B"/>
    <w:rsid w:val="002D130D"/>
    <w:rsid w:val="002D168D"/>
    <w:rsid w:val="002D1C0F"/>
    <w:rsid w:val="002D232F"/>
    <w:rsid w:val="002D27D2"/>
    <w:rsid w:val="002D27F7"/>
    <w:rsid w:val="002D2A1F"/>
    <w:rsid w:val="002D2E37"/>
    <w:rsid w:val="002D333C"/>
    <w:rsid w:val="002D42A3"/>
    <w:rsid w:val="002D488D"/>
    <w:rsid w:val="002D4E20"/>
    <w:rsid w:val="002D5CAA"/>
    <w:rsid w:val="002D5D9C"/>
    <w:rsid w:val="002D630C"/>
    <w:rsid w:val="002D6595"/>
    <w:rsid w:val="002D68BE"/>
    <w:rsid w:val="002D6D5B"/>
    <w:rsid w:val="002E09DD"/>
    <w:rsid w:val="002E0E7F"/>
    <w:rsid w:val="002E1F2F"/>
    <w:rsid w:val="002E1FF9"/>
    <w:rsid w:val="002E2208"/>
    <w:rsid w:val="002E27C4"/>
    <w:rsid w:val="002E28E1"/>
    <w:rsid w:val="002E2984"/>
    <w:rsid w:val="002E2A34"/>
    <w:rsid w:val="002E2D2F"/>
    <w:rsid w:val="002E3A63"/>
    <w:rsid w:val="002E4024"/>
    <w:rsid w:val="002E4074"/>
    <w:rsid w:val="002E4200"/>
    <w:rsid w:val="002E4F1F"/>
    <w:rsid w:val="002E528C"/>
    <w:rsid w:val="002E5664"/>
    <w:rsid w:val="002E5972"/>
    <w:rsid w:val="002E645F"/>
    <w:rsid w:val="002E6A18"/>
    <w:rsid w:val="002E7196"/>
    <w:rsid w:val="002E7D00"/>
    <w:rsid w:val="002F01E2"/>
    <w:rsid w:val="002F08EF"/>
    <w:rsid w:val="002F1831"/>
    <w:rsid w:val="002F18E5"/>
    <w:rsid w:val="002F26C5"/>
    <w:rsid w:val="002F3038"/>
    <w:rsid w:val="002F309D"/>
    <w:rsid w:val="002F3663"/>
    <w:rsid w:val="002F36EA"/>
    <w:rsid w:val="002F37A8"/>
    <w:rsid w:val="002F393A"/>
    <w:rsid w:val="002F3A71"/>
    <w:rsid w:val="002F42C4"/>
    <w:rsid w:val="002F44C1"/>
    <w:rsid w:val="002F4A8A"/>
    <w:rsid w:val="002F51FA"/>
    <w:rsid w:val="002F60D8"/>
    <w:rsid w:val="002F6436"/>
    <w:rsid w:val="002F666C"/>
    <w:rsid w:val="002F6B2E"/>
    <w:rsid w:val="002F7045"/>
    <w:rsid w:val="002F7767"/>
    <w:rsid w:val="002F777A"/>
    <w:rsid w:val="002F7932"/>
    <w:rsid w:val="002F7C2D"/>
    <w:rsid w:val="002F7D1E"/>
    <w:rsid w:val="003007EE"/>
    <w:rsid w:val="003009C5"/>
    <w:rsid w:val="00300D74"/>
    <w:rsid w:val="003010C8"/>
    <w:rsid w:val="003011DE"/>
    <w:rsid w:val="00301A4D"/>
    <w:rsid w:val="00301BEF"/>
    <w:rsid w:val="003021FB"/>
    <w:rsid w:val="00302D1A"/>
    <w:rsid w:val="00302E44"/>
    <w:rsid w:val="00303E93"/>
    <w:rsid w:val="00305202"/>
    <w:rsid w:val="00306177"/>
    <w:rsid w:val="00306320"/>
    <w:rsid w:val="00306852"/>
    <w:rsid w:val="00306EC6"/>
    <w:rsid w:val="00307F01"/>
    <w:rsid w:val="00311F46"/>
    <w:rsid w:val="003121AC"/>
    <w:rsid w:val="003124A1"/>
    <w:rsid w:val="00312DDC"/>
    <w:rsid w:val="00313205"/>
    <w:rsid w:val="003146B7"/>
    <w:rsid w:val="00314892"/>
    <w:rsid w:val="00314A11"/>
    <w:rsid w:val="003160E8"/>
    <w:rsid w:val="003163CB"/>
    <w:rsid w:val="00316A3E"/>
    <w:rsid w:val="003172FA"/>
    <w:rsid w:val="0031774B"/>
    <w:rsid w:val="00320936"/>
    <w:rsid w:val="00320BAF"/>
    <w:rsid w:val="0032102F"/>
    <w:rsid w:val="003212E1"/>
    <w:rsid w:val="00322621"/>
    <w:rsid w:val="00322959"/>
    <w:rsid w:val="0032380F"/>
    <w:rsid w:val="003239F8"/>
    <w:rsid w:val="00323D24"/>
    <w:rsid w:val="00324023"/>
    <w:rsid w:val="0032406C"/>
    <w:rsid w:val="0032687B"/>
    <w:rsid w:val="003271CB"/>
    <w:rsid w:val="003306A9"/>
    <w:rsid w:val="003307C9"/>
    <w:rsid w:val="00330922"/>
    <w:rsid w:val="00330F0F"/>
    <w:rsid w:val="003318A5"/>
    <w:rsid w:val="00331C4C"/>
    <w:rsid w:val="00331CFF"/>
    <w:rsid w:val="0033293F"/>
    <w:rsid w:val="00333C50"/>
    <w:rsid w:val="00334D4A"/>
    <w:rsid w:val="00336A9B"/>
    <w:rsid w:val="00336E5E"/>
    <w:rsid w:val="00337E07"/>
    <w:rsid w:val="00340CA6"/>
    <w:rsid w:val="003411F2"/>
    <w:rsid w:val="0034158C"/>
    <w:rsid w:val="00342097"/>
    <w:rsid w:val="00344056"/>
    <w:rsid w:val="00344DEB"/>
    <w:rsid w:val="003469EC"/>
    <w:rsid w:val="00346C86"/>
    <w:rsid w:val="00347688"/>
    <w:rsid w:val="00347D87"/>
    <w:rsid w:val="0035043A"/>
    <w:rsid w:val="003506F0"/>
    <w:rsid w:val="0035079F"/>
    <w:rsid w:val="00350DB0"/>
    <w:rsid w:val="00351358"/>
    <w:rsid w:val="0035199A"/>
    <w:rsid w:val="00351A72"/>
    <w:rsid w:val="00352535"/>
    <w:rsid w:val="00353133"/>
    <w:rsid w:val="00353A7D"/>
    <w:rsid w:val="00353E4C"/>
    <w:rsid w:val="00353EF6"/>
    <w:rsid w:val="00354335"/>
    <w:rsid w:val="00354538"/>
    <w:rsid w:val="00354552"/>
    <w:rsid w:val="0035482E"/>
    <w:rsid w:val="00354EBC"/>
    <w:rsid w:val="00355132"/>
    <w:rsid w:val="0035529C"/>
    <w:rsid w:val="0035616E"/>
    <w:rsid w:val="00356DF7"/>
    <w:rsid w:val="00357425"/>
    <w:rsid w:val="00357C89"/>
    <w:rsid w:val="0036245E"/>
    <w:rsid w:val="00362946"/>
    <w:rsid w:val="00363BCA"/>
    <w:rsid w:val="00365148"/>
    <w:rsid w:val="00365DDB"/>
    <w:rsid w:val="0036664C"/>
    <w:rsid w:val="003666B4"/>
    <w:rsid w:val="003666CF"/>
    <w:rsid w:val="003667B9"/>
    <w:rsid w:val="003677E3"/>
    <w:rsid w:val="0036793A"/>
    <w:rsid w:val="003679FD"/>
    <w:rsid w:val="00367B86"/>
    <w:rsid w:val="00370186"/>
    <w:rsid w:val="00370925"/>
    <w:rsid w:val="0037093F"/>
    <w:rsid w:val="00370AFB"/>
    <w:rsid w:val="00370F51"/>
    <w:rsid w:val="00371134"/>
    <w:rsid w:val="00371BD3"/>
    <w:rsid w:val="00372704"/>
    <w:rsid w:val="00372C4D"/>
    <w:rsid w:val="00373236"/>
    <w:rsid w:val="00375417"/>
    <w:rsid w:val="003754BF"/>
    <w:rsid w:val="00375DBF"/>
    <w:rsid w:val="00375FB2"/>
    <w:rsid w:val="00377C79"/>
    <w:rsid w:val="003800BA"/>
    <w:rsid w:val="0038065C"/>
    <w:rsid w:val="00380B92"/>
    <w:rsid w:val="00381160"/>
    <w:rsid w:val="00381361"/>
    <w:rsid w:val="0038199B"/>
    <w:rsid w:val="0038270A"/>
    <w:rsid w:val="00384066"/>
    <w:rsid w:val="0038448B"/>
    <w:rsid w:val="003845C5"/>
    <w:rsid w:val="003849F4"/>
    <w:rsid w:val="00384A9F"/>
    <w:rsid w:val="00384E9F"/>
    <w:rsid w:val="00386431"/>
    <w:rsid w:val="00386570"/>
    <w:rsid w:val="00387887"/>
    <w:rsid w:val="00387A3A"/>
    <w:rsid w:val="003901E6"/>
    <w:rsid w:val="0039147A"/>
    <w:rsid w:val="00391E5E"/>
    <w:rsid w:val="00392705"/>
    <w:rsid w:val="00392A82"/>
    <w:rsid w:val="00392FA7"/>
    <w:rsid w:val="00394C6F"/>
    <w:rsid w:val="00394FFD"/>
    <w:rsid w:val="003958EC"/>
    <w:rsid w:val="00395FE4"/>
    <w:rsid w:val="0039631A"/>
    <w:rsid w:val="0039666B"/>
    <w:rsid w:val="0039667E"/>
    <w:rsid w:val="003969BA"/>
    <w:rsid w:val="00397159"/>
    <w:rsid w:val="00397AD8"/>
    <w:rsid w:val="003A0091"/>
    <w:rsid w:val="003A084C"/>
    <w:rsid w:val="003A08B3"/>
    <w:rsid w:val="003A0B23"/>
    <w:rsid w:val="003A0FD1"/>
    <w:rsid w:val="003A1649"/>
    <w:rsid w:val="003A263E"/>
    <w:rsid w:val="003A2650"/>
    <w:rsid w:val="003A3A7D"/>
    <w:rsid w:val="003A4212"/>
    <w:rsid w:val="003A45D4"/>
    <w:rsid w:val="003A46CE"/>
    <w:rsid w:val="003A4703"/>
    <w:rsid w:val="003A4F4A"/>
    <w:rsid w:val="003A5785"/>
    <w:rsid w:val="003A6494"/>
    <w:rsid w:val="003A7160"/>
    <w:rsid w:val="003A73C6"/>
    <w:rsid w:val="003A7471"/>
    <w:rsid w:val="003A76A4"/>
    <w:rsid w:val="003B0075"/>
    <w:rsid w:val="003B0283"/>
    <w:rsid w:val="003B0BBD"/>
    <w:rsid w:val="003B0D0C"/>
    <w:rsid w:val="003B1192"/>
    <w:rsid w:val="003B1638"/>
    <w:rsid w:val="003B19BB"/>
    <w:rsid w:val="003B21DE"/>
    <w:rsid w:val="003B23E9"/>
    <w:rsid w:val="003B2573"/>
    <w:rsid w:val="003B2834"/>
    <w:rsid w:val="003B2AE8"/>
    <w:rsid w:val="003B2DEA"/>
    <w:rsid w:val="003B372A"/>
    <w:rsid w:val="003B3F3B"/>
    <w:rsid w:val="003B4713"/>
    <w:rsid w:val="003B5032"/>
    <w:rsid w:val="003B5883"/>
    <w:rsid w:val="003B588F"/>
    <w:rsid w:val="003B6440"/>
    <w:rsid w:val="003B7AF4"/>
    <w:rsid w:val="003C0576"/>
    <w:rsid w:val="003C0E5E"/>
    <w:rsid w:val="003C0EB1"/>
    <w:rsid w:val="003C122F"/>
    <w:rsid w:val="003C1CCC"/>
    <w:rsid w:val="003C2ABF"/>
    <w:rsid w:val="003C3758"/>
    <w:rsid w:val="003C383C"/>
    <w:rsid w:val="003C43A0"/>
    <w:rsid w:val="003C43A4"/>
    <w:rsid w:val="003C4603"/>
    <w:rsid w:val="003C4656"/>
    <w:rsid w:val="003C54F5"/>
    <w:rsid w:val="003C5946"/>
    <w:rsid w:val="003C6086"/>
    <w:rsid w:val="003C60C6"/>
    <w:rsid w:val="003C64C1"/>
    <w:rsid w:val="003C665D"/>
    <w:rsid w:val="003C6BF3"/>
    <w:rsid w:val="003C6EC9"/>
    <w:rsid w:val="003D003D"/>
    <w:rsid w:val="003D15A8"/>
    <w:rsid w:val="003D2522"/>
    <w:rsid w:val="003D3133"/>
    <w:rsid w:val="003D3B44"/>
    <w:rsid w:val="003D478B"/>
    <w:rsid w:val="003D4861"/>
    <w:rsid w:val="003D4CC2"/>
    <w:rsid w:val="003D5B01"/>
    <w:rsid w:val="003D5F2F"/>
    <w:rsid w:val="003D6102"/>
    <w:rsid w:val="003D686F"/>
    <w:rsid w:val="003D7330"/>
    <w:rsid w:val="003E0496"/>
    <w:rsid w:val="003E152D"/>
    <w:rsid w:val="003E167F"/>
    <w:rsid w:val="003E20A7"/>
    <w:rsid w:val="003E327B"/>
    <w:rsid w:val="003E3496"/>
    <w:rsid w:val="003E38DC"/>
    <w:rsid w:val="003E3FCF"/>
    <w:rsid w:val="003E42E1"/>
    <w:rsid w:val="003E4B78"/>
    <w:rsid w:val="003E5E3F"/>
    <w:rsid w:val="003E610A"/>
    <w:rsid w:val="003E626A"/>
    <w:rsid w:val="003E6426"/>
    <w:rsid w:val="003E6A47"/>
    <w:rsid w:val="003E6BA6"/>
    <w:rsid w:val="003E6C59"/>
    <w:rsid w:val="003E702D"/>
    <w:rsid w:val="003E717F"/>
    <w:rsid w:val="003E71BE"/>
    <w:rsid w:val="003E7D31"/>
    <w:rsid w:val="003E7FA2"/>
    <w:rsid w:val="003F0344"/>
    <w:rsid w:val="003F1649"/>
    <w:rsid w:val="003F267F"/>
    <w:rsid w:val="003F277E"/>
    <w:rsid w:val="003F2C5E"/>
    <w:rsid w:val="003F3647"/>
    <w:rsid w:val="003F37C4"/>
    <w:rsid w:val="003F392F"/>
    <w:rsid w:val="003F39BB"/>
    <w:rsid w:val="003F3BA1"/>
    <w:rsid w:val="003F3CB6"/>
    <w:rsid w:val="003F4021"/>
    <w:rsid w:val="003F4E62"/>
    <w:rsid w:val="003F5E04"/>
    <w:rsid w:val="003F5E6A"/>
    <w:rsid w:val="003F5FA0"/>
    <w:rsid w:val="003F6120"/>
    <w:rsid w:val="003F6645"/>
    <w:rsid w:val="003F694B"/>
    <w:rsid w:val="003F6FDB"/>
    <w:rsid w:val="003F70F1"/>
    <w:rsid w:val="003F7209"/>
    <w:rsid w:val="003F7DE6"/>
    <w:rsid w:val="00400286"/>
    <w:rsid w:val="00400EA9"/>
    <w:rsid w:val="004012C4"/>
    <w:rsid w:val="004019EB"/>
    <w:rsid w:val="0040293E"/>
    <w:rsid w:val="0040333C"/>
    <w:rsid w:val="00404072"/>
    <w:rsid w:val="00404503"/>
    <w:rsid w:val="004047FA"/>
    <w:rsid w:val="00404FBE"/>
    <w:rsid w:val="00405519"/>
    <w:rsid w:val="0040676C"/>
    <w:rsid w:val="0040695A"/>
    <w:rsid w:val="00407438"/>
    <w:rsid w:val="0040783B"/>
    <w:rsid w:val="004079D3"/>
    <w:rsid w:val="00407DFC"/>
    <w:rsid w:val="00407F34"/>
    <w:rsid w:val="00410142"/>
    <w:rsid w:val="004108D5"/>
    <w:rsid w:val="00410A42"/>
    <w:rsid w:val="00410B26"/>
    <w:rsid w:val="00410EAD"/>
    <w:rsid w:val="00411050"/>
    <w:rsid w:val="0041136B"/>
    <w:rsid w:val="00411C83"/>
    <w:rsid w:val="004130D7"/>
    <w:rsid w:val="004134C6"/>
    <w:rsid w:val="00413646"/>
    <w:rsid w:val="004137CA"/>
    <w:rsid w:val="00413AD2"/>
    <w:rsid w:val="00414616"/>
    <w:rsid w:val="00414897"/>
    <w:rsid w:val="00415614"/>
    <w:rsid w:val="00415BD7"/>
    <w:rsid w:val="004162E9"/>
    <w:rsid w:val="00417409"/>
    <w:rsid w:val="00417504"/>
    <w:rsid w:val="00417882"/>
    <w:rsid w:val="00421287"/>
    <w:rsid w:val="00421418"/>
    <w:rsid w:val="00422544"/>
    <w:rsid w:val="0042380D"/>
    <w:rsid w:val="00423F6D"/>
    <w:rsid w:val="0042455E"/>
    <w:rsid w:val="0042597D"/>
    <w:rsid w:val="00425E40"/>
    <w:rsid w:val="00425FC3"/>
    <w:rsid w:val="00426714"/>
    <w:rsid w:val="00427D10"/>
    <w:rsid w:val="00430369"/>
    <w:rsid w:val="00430AB5"/>
    <w:rsid w:val="00430ACF"/>
    <w:rsid w:val="00430B79"/>
    <w:rsid w:val="00430C7D"/>
    <w:rsid w:val="00430FEC"/>
    <w:rsid w:val="004313C6"/>
    <w:rsid w:val="0043172F"/>
    <w:rsid w:val="004318A5"/>
    <w:rsid w:val="00431CD1"/>
    <w:rsid w:val="00431D40"/>
    <w:rsid w:val="00432F1F"/>
    <w:rsid w:val="00433A70"/>
    <w:rsid w:val="00433C39"/>
    <w:rsid w:val="004351AA"/>
    <w:rsid w:val="004353DF"/>
    <w:rsid w:val="00435B97"/>
    <w:rsid w:val="00435FF9"/>
    <w:rsid w:val="004371FD"/>
    <w:rsid w:val="00437271"/>
    <w:rsid w:val="004374D3"/>
    <w:rsid w:val="00437730"/>
    <w:rsid w:val="00437CCA"/>
    <w:rsid w:val="004402CF"/>
    <w:rsid w:val="00440AE2"/>
    <w:rsid w:val="00440BEE"/>
    <w:rsid w:val="00443CEE"/>
    <w:rsid w:val="00443F5D"/>
    <w:rsid w:val="00444866"/>
    <w:rsid w:val="00444C58"/>
    <w:rsid w:val="0044610B"/>
    <w:rsid w:val="004469E6"/>
    <w:rsid w:val="00446C61"/>
    <w:rsid w:val="00446FD4"/>
    <w:rsid w:val="00447A08"/>
    <w:rsid w:val="0045102A"/>
    <w:rsid w:val="0045102D"/>
    <w:rsid w:val="00452A05"/>
    <w:rsid w:val="00452D76"/>
    <w:rsid w:val="00452EC4"/>
    <w:rsid w:val="00452F1C"/>
    <w:rsid w:val="0045316D"/>
    <w:rsid w:val="00453188"/>
    <w:rsid w:val="0045326F"/>
    <w:rsid w:val="0045339E"/>
    <w:rsid w:val="004533B2"/>
    <w:rsid w:val="004539C7"/>
    <w:rsid w:val="004553A5"/>
    <w:rsid w:val="00455763"/>
    <w:rsid w:val="004558F8"/>
    <w:rsid w:val="00455CC5"/>
    <w:rsid w:val="0045706D"/>
    <w:rsid w:val="00457791"/>
    <w:rsid w:val="004579B1"/>
    <w:rsid w:val="00457C64"/>
    <w:rsid w:val="00457EC0"/>
    <w:rsid w:val="004601B2"/>
    <w:rsid w:val="004604D3"/>
    <w:rsid w:val="00460C07"/>
    <w:rsid w:val="00460EA2"/>
    <w:rsid w:val="00461CB2"/>
    <w:rsid w:val="00461DF9"/>
    <w:rsid w:val="00462236"/>
    <w:rsid w:val="00462278"/>
    <w:rsid w:val="00462C85"/>
    <w:rsid w:val="00462E4B"/>
    <w:rsid w:val="00463509"/>
    <w:rsid w:val="00463842"/>
    <w:rsid w:val="00464424"/>
    <w:rsid w:val="004648A5"/>
    <w:rsid w:val="0046583E"/>
    <w:rsid w:val="00466AF9"/>
    <w:rsid w:val="00467D62"/>
    <w:rsid w:val="00470644"/>
    <w:rsid w:val="004707E1"/>
    <w:rsid w:val="00471739"/>
    <w:rsid w:val="00471ADF"/>
    <w:rsid w:val="004738EE"/>
    <w:rsid w:val="00473B8E"/>
    <w:rsid w:val="00473BFA"/>
    <w:rsid w:val="004740A2"/>
    <w:rsid w:val="00474461"/>
    <w:rsid w:val="004762DE"/>
    <w:rsid w:val="00476631"/>
    <w:rsid w:val="00476750"/>
    <w:rsid w:val="00476E31"/>
    <w:rsid w:val="0047736E"/>
    <w:rsid w:val="004778DA"/>
    <w:rsid w:val="004779B5"/>
    <w:rsid w:val="00477E71"/>
    <w:rsid w:val="004800F3"/>
    <w:rsid w:val="00481052"/>
    <w:rsid w:val="00481181"/>
    <w:rsid w:val="00481429"/>
    <w:rsid w:val="00481ECA"/>
    <w:rsid w:val="00481F22"/>
    <w:rsid w:val="004826DA"/>
    <w:rsid w:val="00482D01"/>
    <w:rsid w:val="00482F8A"/>
    <w:rsid w:val="00482F91"/>
    <w:rsid w:val="00483EEC"/>
    <w:rsid w:val="0048461E"/>
    <w:rsid w:val="00484EAC"/>
    <w:rsid w:val="004854F3"/>
    <w:rsid w:val="00485781"/>
    <w:rsid w:val="00486081"/>
    <w:rsid w:val="004863B7"/>
    <w:rsid w:val="00486FFA"/>
    <w:rsid w:val="00487C9B"/>
    <w:rsid w:val="004908B5"/>
    <w:rsid w:val="004915F7"/>
    <w:rsid w:val="00492688"/>
    <w:rsid w:val="004926C4"/>
    <w:rsid w:val="00492A52"/>
    <w:rsid w:val="00492CA6"/>
    <w:rsid w:val="0049304C"/>
    <w:rsid w:val="00493420"/>
    <w:rsid w:val="00493E17"/>
    <w:rsid w:val="00494432"/>
    <w:rsid w:val="004944A0"/>
    <w:rsid w:val="00494F4A"/>
    <w:rsid w:val="00495A5F"/>
    <w:rsid w:val="00495FEA"/>
    <w:rsid w:val="00496727"/>
    <w:rsid w:val="00496C06"/>
    <w:rsid w:val="00496D8A"/>
    <w:rsid w:val="0049734D"/>
    <w:rsid w:val="00497804"/>
    <w:rsid w:val="004A06D8"/>
    <w:rsid w:val="004A13BB"/>
    <w:rsid w:val="004A1527"/>
    <w:rsid w:val="004A1D60"/>
    <w:rsid w:val="004A2F68"/>
    <w:rsid w:val="004A47E3"/>
    <w:rsid w:val="004A4851"/>
    <w:rsid w:val="004A5042"/>
    <w:rsid w:val="004A5069"/>
    <w:rsid w:val="004A5B11"/>
    <w:rsid w:val="004A6F80"/>
    <w:rsid w:val="004A7235"/>
    <w:rsid w:val="004A7A6F"/>
    <w:rsid w:val="004B02E0"/>
    <w:rsid w:val="004B0927"/>
    <w:rsid w:val="004B09A4"/>
    <w:rsid w:val="004B0D6C"/>
    <w:rsid w:val="004B142F"/>
    <w:rsid w:val="004B1FBA"/>
    <w:rsid w:val="004B293D"/>
    <w:rsid w:val="004B2B7E"/>
    <w:rsid w:val="004B2F15"/>
    <w:rsid w:val="004B2F99"/>
    <w:rsid w:val="004B3B8E"/>
    <w:rsid w:val="004B3D57"/>
    <w:rsid w:val="004B4F7A"/>
    <w:rsid w:val="004B53FE"/>
    <w:rsid w:val="004B540A"/>
    <w:rsid w:val="004B591E"/>
    <w:rsid w:val="004B5A0F"/>
    <w:rsid w:val="004B6B4D"/>
    <w:rsid w:val="004C05B1"/>
    <w:rsid w:val="004C0A71"/>
    <w:rsid w:val="004C0AC3"/>
    <w:rsid w:val="004C0D8C"/>
    <w:rsid w:val="004C1074"/>
    <w:rsid w:val="004C115F"/>
    <w:rsid w:val="004C18B7"/>
    <w:rsid w:val="004C1A00"/>
    <w:rsid w:val="004C1D1C"/>
    <w:rsid w:val="004C1DBC"/>
    <w:rsid w:val="004C2509"/>
    <w:rsid w:val="004C2D3D"/>
    <w:rsid w:val="004C3942"/>
    <w:rsid w:val="004C3B89"/>
    <w:rsid w:val="004C3ED8"/>
    <w:rsid w:val="004C408B"/>
    <w:rsid w:val="004C469E"/>
    <w:rsid w:val="004C48A5"/>
    <w:rsid w:val="004C67E1"/>
    <w:rsid w:val="004C7BA4"/>
    <w:rsid w:val="004D07B5"/>
    <w:rsid w:val="004D104E"/>
    <w:rsid w:val="004D123D"/>
    <w:rsid w:val="004D1A6F"/>
    <w:rsid w:val="004D2546"/>
    <w:rsid w:val="004D28AB"/>
    <w:rsid w:val="004D3603"/>
    <w:rsid w:val="004D44F3"/>
    <w:rsid w:val="004D4963"/>
    <w:rsid w:val="004D4E9E"/>
    <w:rsid w:val="004D5318"/>
    <w:rsid w:val="004D6C2C"/>
    <w:rsid w:val="004D7A08"/>
    <w:rsid w:val="004D7A6D"/>
    <w:rsid w:val="004E3A46"/>
    <w:rsid w:val="004E3EE7"/>
    <w:rsid w:val="004E42B4"/>
    <w:rsid w:val="004E523E"/>
    <w:rsid w:val="004E5BA8"/>
    <w:rsid w:val="004E5D0E"/>
    <w:rsid w:val="004E5E66"/>
    <w:rsid w:val="004E5E79"/>
    <w:rsid w:val="004E63D2"/>
    <w:rsid w:val="004E66D1"/>
    <w:rsid w:val="004E69E6"/>
    <w:rsid w:val="004F08D4"/>
    <w:rsid w:val="004F09F4"/>
    <w:rsid w:val="004F0A4A"/>
    <w:rsid w:val="004F2969"/>
    <w:rsid w:val="004F2F3D"/>
    <w:rsid w:val="004F3A24"/>
    <w:rsid w:val="004F400D"/>
    <w:rsid w:val="004F49A8"/>
    <w:rsid w:val="004F4F79"/>
    <w:rsid w:val="004F513C"/>
    <w:rsid w:val="004F53D0"/>
    <w:rsid w:val="004F541C"/>
    <w:rsid w:val="004F58A3"/>
    <w:rsid w:val="004F5B90"/>
    <w:rsid w:val="004F5BFC"/>
    <w:rsid w:val="004F618C"/>
    <w:rsid w:val="004F684D"/>
    <w:rsid w:val="004F6D34"/>
    <w:rsid w:val="004F78FF"/>
    <w:rsid w:val="004F7F23"/>
    <w:rsid w:val="00500720"/>
    <w:rsid w:val="00500B63"/>
    <w:rsid w:val="00500EF6"/>
    <w:rsid w:val="00501A69"/>
    <w:rsid w:val="00501EA2"/>
    <w:rsid w:val="00501F61"/>
    <w:rsid w:val="005026E2"/>
    <w:rsid w:val="00502AC0"/>
    <w:rsid w:val="00502CE1"/>
    <w:rsid w:val="00502F14"/>
    <w:rsid w:val="00503172"/>
    <w:rsid w:val="005043C0"/>
    <w:rsid w:val="005046C3"/>
    <w:rsid w:val="00505015"/>
    <w:rsid w:val="005055F8"/>
    <w:rsid w:val="005059C3"/>
    <w:rsid w:val="005060A5"/>
    <w:rsid w:val="00506105"/>
    <w:rsid w:val="0050692D"/>
    <w:rsid w:val="00506C91"/>
    <w:rsid w:val="00506E89"/>
    <w:rsid w:val="0050711D"/>
    <w:rsid w:val="005071F8"/>
    <w:rsid w:val="005074CE"/>
    <w:rsid w:val="005077E8"/>
    <w:rsid w:val="00507A96"/>
    <w:rsid w:val="0051092D"/>
    <w:rsid w:val="00510A52"/>
    <w:rsid w:val="005115C9"/>
    <w:rsid w:val="00512422"/>
    <w:rsid w:val="00513432"/>
    <w:rsid w:val="00513768"/>
    <w:rsid w:val="0051423F"/>
    <w:rsid w:val="005148C8"/>
    <w:rsid w:val="00515113"/>
    <w:rsid w:val="005156D7"/>
    <w:rsid w:val="00515DC8"/>
    <w:rsid w:val="00515FEE"/>
    <w:rsid w:val="0051628F"/>
    <w:rsid w:val="00516ABB"/>
    <w:rsid w:val="00517530"/>
    <w:rsid w:val="00517A9A"/>
    <w:rsid w:val="00517D06"/>
    <w:rsid w:val="00517F5E"/>
    <w:rsid w:val="00520A8D"/>
    <w:rsid w:val="00521066"/>
    <w:rsid w:val="005216AA"/>
    <w:rsid w:val="00521EE5"/>
    <w:rsid w:val="00522F7C"/>
    <w:rsid w:val="0052392D"/>
    <w:rsid w:val="00523BAD"/>
    <w:rsid w:val="005244CC"/>
    <w:rsid w:val="00525BDD"/>
    <w:rsid w:val="005274A1"/>
    <w:rsid w:val="00530107"/>
    <w:rsid w:val="0053045E"/>
    <w:rsid w:val="005305F4"/>
    <w:rsid w:val="00530BC1"/>
    <w:rsid w:val="00531524"/>
    <w:rsid w:val="00533276"/>
    <w:rsid w:val="005333B2"/>
    <w:rsid w:val="00533DA8"/>
    <w:rsid w:val="005340C3"/>
    <w:rsid w:val="00534809"/>
    <w:rsid w:val="005349AD"/>
    <w:rsid w:val="005349C3"/>
    <w:rsid w:val="00534E99"/>
    <w:rsid w:val="005356E7"/>
    <w:rsid w:val="00536D2F"/>
    <w:rsid w:val="0053716D"/>
    <w:rsid w:val="00537995"/>
    <w:rsid w:val="00540887"/>
    <w:rsid w:val="00540935"/>
    <w:rsid w:val="00540C82"/>
    <w:rsid w:val="0054185A"/>
    <w:rsid w:val="00542774"/>
    <w:rsid w:val="00542D56"/>
    <w:rsid w:val="00542DD8"/>
    <w:rsid w:val="00542F29"/>
    <w:rsid w:val="00542F65"/>
    <w:rsid w:val="005436E8"/>
    <w:rsid w:val="0054421F"/>
    <w:rsid w:val="005442ED"/>
    <w:rsid w:val="00544556"/>
    <w:rsid w:val="00544792"/>
    <w:rsid w:val="00545091"/>
    <w:rsid w:val="00545533"/>
    <w:rsid w:val="0054679A"/>
    <w:rsid w:val="00546C6F"/>
    <w:rsid w:val="005477B8"/>
    <w:rsid w:val="005477C3"/>
    <w:rsid w:val="00547A38"/>
    <w:rsid w:val="00547D14"/>
    <w:rsid w:val="00547D81"/>
    <w:rsid w:val="00550178"/>
    <w:rsid w:val="00550F2B"/>
    <w:rsid w:val="00550F94"/>
    <w:rsid w:val="00550FA3"/>
    <w:rsid w:val="0055110B"/>
    <w:rsid w:val="00551815"/>
    <w:rsid w:val="00551F4A"/>
    <w:rsid w:val="00552B98"/>
    <w:rsid w:val="00552E34"/>
    <w:rsid w:val="0055392C"/>
    <w:rsid w:val="00554185"/>
    <w:rsid w:val="005543C0"/>
    <w:rsid w:val="00554B1C"/>
    <w:rsid w:val="00554C36"/>
    <w:rsid w:val="00554CC7"/>
    <w:rsid w:val="00554E72"/>
    <w:rsid w:val="00555290"/>
    <w:rsid w:val="00555E99"/>
    <w:rsid w:val="00556AD7"/>
    <w:rsid w:val="00556F18"/>
    <w:rsid w:val="00556F1D"/>
    <w:rsid w:val="00557E08"/>
    <w:rsid w:val="00557E0F"/>
    <w:rsid w:val="0056105E"/>
    <w:rsid w:val="00562F5B"/>
    <w:rsid w:val="00563067"/>
    <w:rsid w:val="00563215"/>
    <w:rsid w:val="005632E5"/>
    <w:rsid w:val="00565194"/>
    <w:rsid w:val="005654AC"/>
    <w:rsid w:val="005667F1"/>
    <w:rsid w:val="00567701"/>
    <w:rsid w:val="00567C99"/>
    <w:rsid w:val="0057032B"/>
    <w:rsid w:val="00571111"/>
    <w:rsid w:val="0057142E"/>
    <w:rsid w:val="005714E4"/>
    <w:rsid w:val="0057164F"/>
    <w:rsid w:val="00571CDD"/>
    <w:rsid w:val="0057210D"/>
    <w:rsid w:val="0057228A"/>
    <w:rsid w:val="00572C38"/>
    <w:rsid w:val="00572F31"/>
    <w:rsid w:val="0057314F"/>
    <w:rsid w:val="0057485F"/>
    <w:rsid w:val="00574BA6"/>
    <w:rsid w:val="0057517C"/>
    <w:rsid w:val="00575DA4"/>
    <w:rsid w:val="00576724"/>
    <w:rsid w:val="0057711A"/>
    <w:rsid w:val="00577297"/>
    <w:rsid w:val="00577319"/>
    <w:rsid w:val="0057743C"/>
    <w:rsid w:val="005774DE"/>
    <w:rsid w:val="00577C4B"/>
    <w:rsid w:val="00577CC7"/>
    <w:rsid w:val="005808AA"/>
    <w:rsid w:val="0058105C"/>
    <w:rsid w:val="00581CE4"/>
    <w:rsid w:val="00581E6E"/>
    <w:rsid w:val="0058339F"/>
    <w:rsid w:val="00583832"/>
    <w:rsid w:val="005838DB"/>
    <w:rsid w:val="0058390F"/>
    <w:rsid w:val="00584169"/>
    <w:rsid w:val="00584320"/>
    <w:rsid w:val="00584B87"/>
    <w:rsid w:val="00584D38"/>
    <w:rsid w:val="00585424"/>
    <w:rsid w:val="00585603"/>
    <w:rsid w:val="005861B0"/>
    <w:rsid w:val="00587AE7"/>
    <w:rsid w:val="00587DCB"/>
    <w:rsid w:val="00590428"/>
    <w:rsid w:val="005906CE"/>
    <w:rsid w:val="00590C4E"/>
    <w:rsid w:val="00590EA0"/>
    <w:rsid w:val="00591E67"/>
    <w:rsid w:val="00591F57"/>
    <w:rsid w:val="0059238A"/>
    <w:rsid w:val="005923E5"/>
    <w:rsid w:val="00592EF1"/>
    <w:rsid w:val="00594D48"/>
    <w:rsid w:val="00594EDA"/>
    <w:rsid w:val="0059520E"/>
    <w:rsid w:val="0059570E"/>
    <w:rsid w:val="00595DDF"/>
    <w:rsid w:val="00595EDE"/>
    <w:rsid w:val="005963A4"/>
    <w:rsid w:val="005971FE"/>
    <w:rsid w:val="0059738D"/>
    <w:rsid w:val="005974C2"/>
    <w:rsid w:val="00597A6B"/>
    <w:rsid w:val="00597CE7"/>
    <w:rsid w:val="005A0992"/>
    <w:rsid w:val="005A13C1"/>
    <w:rsid w:val="005A15E2"/>
    <w:rsid w:val="005A1CA4"/>
    <w:rsid w:val="005A30CE"/>
    <w:rsid w:val="005A32F9"/>
    <w:rsid w:val="005A342A"/>
    <w:rsid w:val="005A3B2E"/>
    <w:rsid w:val="005A3C40"/>
    <w:rsid w:val="005A3EF1"/>
    <w:rsid w:val="005A4EC3"/>
    <w:rsid w:val="005A4FA7"/>
    <w:rsid w:val="005A5142"/>
    <w:rsid w:val="005A551D"/>
    <w:rsid w:val="005A5A2B"/>
    <w:rsid w:val="005A65FE"/>
    <w:rsid w:val="005A683C"/>
    <w:rsid w:val="005A697F"/>
    <w:rsid w:val="005A6ADD"/>
    <w:rsid w:val="005A6B0D"/>
    <w:rsid w:val="005A7CEF"/>
    <w:rsid w:val="005B0324"/>
    <w:rsid w:val="005B1AC3"/>
    <w:rsid w:val="005B2529"/>
    <w:rsid w:val="005B349F"/>
    <w:rsid w:val="005B3C0D"/>
    <w:rsid w:val="005B3D55"/>
    <w:rsid w:val="005B3D78"/>
    <w:rsid w:val="005B3F8A"/>
    <w:rsid w:val="005B4980"/>
    <w:rsid w:val="005B4AC3"/>
    <w:rsid w:val="005B6661"/>
    <w:rsid w:val="005B6870"/>
    <w:rsid w:val="005B691A"/>
    <w:rsid w:val="005B6D7F"/>
    <w:rsid w:val="005B7C84"/>
    <w:rsid w:val="005C049A"/>
    <w:rsid w:val="005C0544"/>
    <w:rsid w:val="005C0847"/>
    <w:rsid w:val="005C0E67"/>
    <w:rsid w:val="005C1547"/>
    <w:rsid w:val="005C1558"/>
    <w:rsid w:val="005C19C6"/>
    <w:rsid w:val="005C2081"/>
    <w:rsid w:val="005C221E"/>
    <w:rsid w:val="005C2A1C"/>
    <w:rsid w:val="005C2ADE"/>
    <w:rsid w:val="005C2C6C"/>
    <w:rsid w:val="005C2D26"/>
    <w:rsid w:val="005C34C7"/>
    <w:rsid w:val="005C3BF0"/>
    <w:rsid w:val="005C41FE"/>
    <w:rsid w:val="005C4CCE"/>
    <w:rsid w:val="005C5FCA"/>
    <w:rsid w:val="005C653B"/>
    <w:rsid w:val="005C6E27"/>
    <w:rsid w:val="005C70DF"/>
    <w:rsid w:val="005C77FC"/>
    <w:rsid w:val="005C78B3"/>
    <w:rsid w:val="005D0326"/>
    <w:rsid w:val="005D0FF8"/>
    <w:rsid w:val="005D1351"/>
    <w:rsid w:val="005D19FF"/>
    <w:rsid w:val="005D1C80"/>
    <w:rsid w:val="005D3D70"/>
    <w:rsid w:val="005D3F99"/>
    <w:rsid w:val="005D4FDF"/>
    <w:rsid w:val="005D54E3"/>
    <w:rsid w:val="005D558E"/>
    <w:rsid w:val="005D59F5"/>
    <w:rsid w:val="005D5AF9"/>
    <w:rsid w:val="005D5BB0"/>
    <w:rsid w:val="005D65B4"/>
    <w:rsid w:val="005D6809"/>
    <w:rsid w:val="005D6C0F"/>
    <w:rsid w:val="005D70E0"/>
    <w:rsid w:val="005D7392"/>
    <w:rsid w:val="005D7C76"/>
    <w:rsid w:val="005D7F95"/>
    <w:rsid w:val="005E0150"/>
    <w:rsid w:val="005E0365"/>
    <w:rsid w:val="005E05BA"/>
    <w:rsid w:val="005E13E2"/>
    <w:rsid w:val="005E230F"/>
    <w:rsid w:val="005E2780"/>
    <w:rsid w:val="005E2A7D"/>
    <w:rsid w:val="005E316F"/>
    <w:rsid w:val="005E3D92"/>
    <w:rsid w:val="005E4BC8"/>
    <w:rsid w:val="005E4F37"/>
    <w:rsid w:val="005E5C69"/>
    <w:rsid w:val="005E603D"/>
    <w:rsid w:val="005E6445"/>
    <w:rsid w:val="005E6943"/>
    <w:rsid w:val="005E6C78"/>
    <w:rsid w:val="005E701A"/>
    <w:rsid w:val="005E70E3"/>
    <w:rsid w:val="005E7DB9"/>
    <w:rsid w:val="005F0177"/>
    <w:rsid w:val="005F02E4"/>
    <w:rsid w:val="005F0AD8"/>
    <w:rsid w:val="005F0D47"/>
    <w:rsid w:val="005F0E6C"/>
    <w:rsid w:val="005F0F4F"/>
    <w:rsid w:val="005F1343"/>
    <w:rsid w:val="005F1C37"/>
    <w:rsid w:val="005F1FAB"/>
    <w:rsid w:val="005F2107"/>
    <w:rsid w:val="005F31EB"/>
    <w:rsid w:val="005F36DE"/>
    <w:rsid w:val="005F43C8"/>
    <w:rsid w:val="005F4D2C"/>
    <w:rsid w:val="005F50B1"/>
    <w:rsid w:val="005F5551"/>
    <w:rsid w:val="005F5AD5"/>
    <w:rsid w:val="005F5D1D"/>
    <w:rsid w:val="005F62DF"/>
    <w:rsid w:val="005F62EE"/>
    <w:rsid w:val="005F6F34"/>
    <w:rsid w:val="005F7BC5"/>
    <w:rsid w:val="00600419"/>
    <w:rsid w:val="006010C7"/>
    <w:rsid w:val="006013C6"/>
    <w:rsid w:val="00601AFA"/>
    <w:rsid w:val="00601E59"/>
    <w:rsid w:val="00602A1F"/>
    <w:rsid w:val="00603DCE"/>
    <w:rsid w:val="00604A1A"/>
    <w:rsid w:val="00604C64"/>
    <w:rsid w:val="006057A6"/>
    <w:rsid w:val="006063B0"/>
    <w:rsid w:val="00606DD1"/>
    <w:rsid w:val="006071E3"/>
    <w:rsid w:val="00607EFE"/>
    <w:rsid w:val="00607F95"/>
    <w:rsid w:val="0061004A"/>
    <w:rsid w:val="006102C9"/>
    <w:rsid w:val="0061039E"/>
    <w:rsid w:val="00610910"/>
    <w:rsid w:val="00610A5A"/>
    <w:rsid w:val="00610C96"/>
    <w:rsid w:val="00611164"/>
    <w:rsid w:val="006118F0"/>
    <w:rsid w:val="0061240E"/>
    <w:rsid w:val="00612B3D"/>
    <w:rsid w:val="0061320E"/>
    <w:rsid w:val="00613246"/>
    <w:rsid w:val="006149E8"/>
    <w:rsid w:val="0061565B"/>
    <w:rsid w:val="00615CE0"/>
    <w:rsid w:val="0061610F"/>
    <w:rsid w:val="00617455"/>
    <w:rsid w:val="006202D2"/>
    <w:rsid w:val="00620603"/>
    <w:rsid w:val="00620709"/>
    <w:rsid w:val="00620B32"/>
    <w:rsid w:val="00621669"/>
    <w:rsid w:val="00621B83"/>
    <w:rsid w:val="00621D6C"/>
    <w:rsid w:val="00621E69"/>
    <w:rsid w:val="00622D1F"/>
    <w:rsid w:val="00622F0F"/>
    <w:rsid w:val="00623189"/>
    <w:rsid w:val="0062351B"/>
    <w:rsid w:val="00623AE4"/>
    <w:rsid w:val="00624342"/>
    <w:rsid w:val="00624F04"/>
    <w:rsid w:val="00625180"/>
    <w:rsid w:val="006252E5"/>
    <w:rsid w:val="0062586D"/>
    <w:rsid w:val="00625C9E"/>
    <w:rsid w:val="00626CC6"/>
    <w:rsid w:val="00626DC8"/>
    <w:rsid w:val="0063062D"/>
    <w:rsid w:val="00631B2F"/>
    <w:rsid w:val="00631C57"/>
    <w:rsid w:val="00632120"/>
    <w:rsid w:val="006323A3"/>
    <w:rsid w:val="006337C5"/>
    <w:rsid w:val="0063542E"/>
    <w:rsid w:val="006356F6"/>
    <w:rsid w:val="00635810"/>
    <w:rsid w:val="0063613F"/>
    <w:rsid w:val="006362F2"/>
    <w:rsid w:val="00637439"/>
    <w:rsid w:val="00637555"/>
    <w:rsid w:val="00641568"/>
    <w:rsid w:val="00641E29"/>
    <w:rsid w:val="0064276D"/>
    <w:rsid w:val="00643664"/>
    <w:rsid w:val="006440B4"/>
    <w:rsid w:val="00644C93"/>
    <w:rsid w:val="00645357"/>
    <w:rsid w:val="00645A4B"/>
    <w:rsid w:val="00646533"/>
    <w:rsid w:val="006465DD"/>
    <w:rsid w:val="0064690D"/>
    <w:rsid w:val="00646DB0"/>
    <w:rsid w:val="00647095"/>
    <w:rsid w:val="00647539"/>
    <w:rsid w:val="006478EB"/>
    <w:rsid w:val="00647FCD"/>
    <w:rsid w:val="00651363"/>
    <w:rsid w:val="006517B5"/>
    <w:rsid w:val="00653048"/>
    <w:rsid w:val="0065534F"/>
    <w:rsid w:val="0065542E"/>
    <w:rsid w:val="0065557E"/>
    <w:rsid w:val="00656320"/>
    <w:rsid w:val="006564F6"/>
    <w:rsid w:val="00657802"/>
    <w:rsid w:val="00661230"/>
    <w:rsid w:val="00661A2A"/>
    <w:rsid w:val="00661B4E"/>
    <w:rsid w:val="00661DA9"/>
    <w:rsid w:val="00662691"/>
    <w:rsid w:val="00662963"/>
    <w:rsid w:val="00662FA6"/>
    <w:rsid w:val="006632AA"/>
    <w:rsid w:val="00663B7E"/>
    <w:rsid w:val="006641F3"/>
    <w:rsid w:val="006642B9"/>
    <w:rsid w:val="006649B0"/>
    <w:rsid w:val="0066544F"/>
    <w:rsid w:val="006666D8"/>
    <w:rsid w:val="00666D25"/>
    <w:rsid w:val="00670E6D"/>
    <w:rsid w:val="006717C4"/>
    <w:rsid w:val="00671A10"/>
    <w:rsid w:val="00672195"/>
    <w:rsid w:val="0067240A"/>
    <w:rsid w:val="00672908"/>
    <w:rsid w:val="00672A68"/>
    <w:rsid w:val="0067307A"/>
    <w:rsid w:val="006744C9"/>
    <w:rsid w:val="00675155"/>
    <w:rsid w:val="0067552D"/>
    <w:rsid w:val="00676A4B"/>
    <w:rsid w:val="00676FD5"/>
    <w:rsid w:val="006773B6"/>
    <w:rsid w:val="0067742F"/>
    <w:rsid w:val="00677F3B"/>
    <w:rsid w:val="0068079B"/>
    <w:rsid w:val="00680D74"/>
    <w:rsid w:val="00680EFF"/>
    <w:rsid w:val="00680F78"/>
    <w:rsid w:val="00681391"/>
    <w:rsid w:val="00681725"/>
    <w:rsid w:val="00681BB7"/>
    <w:rsid w:val="006828CC"/>
    <w:rsid w:val="006829E8"/>
    <w:rsid w:val="0068367F"/>
    <w:rsid w:val="0068375B"/>
    <w:rsid w:val="006851D4"/>
    <w:rsid w:val="00685A31"/>
    <w:rsid w:val="00686FB5"/>
    <w:rsid w:val="00687BF8"/>
    <w:rsid w:val="00687E01"/>
    <w:rsid w:val="00687FE1"/>
    <w:rsid w:val="00690002"/>
    <w:rsid w:val="006901E9"/>
    <w:rsid w:val="00691356"/>
    <w:rsid w:val="006917A0"/>
    <w:rsid w:val="0069235F"/>
    <w:rsid w:val="006923AF"/>
    <w:rsid w:val="006926CA"/>
    <w:rsid w:val="00692E87"/>
    <w:rsid w:val="006931AC"/>
    <w:rsid w:val="0069354B"/>
    <w:rsid w:val="0069392E"/>
    <w:rsid w:val="00693D05"/>
    <w:rsid w:val="0069448E"/>
    <w:rsid w:val="0069458F"/>
    <w:rsid w:val="00694687"/>
    <w:rsid w:val="00694C2C"/>
    <w:rsid w:val="006958C5"/>
    <w:rsid w:val="006962C6"/>
    <w:rsid w:val="006964B8"/>
    <w:rsid w:val="006970BD"/>
    <w:rsid w:val="00697ABB"/>
    <w:rsid w:val="006A0A4E"/>
    <w:rsid w:val="006A0E4A"/>
    <w:rsid w:val="006A1B26"/>
    <w:rsid w:val="006A2F83"/>
    <w:rsid w:val="006A322F"/>
    <w:rsid w:val="006A33FD"/>
    <w:rsid w:val="006A34C9"/>
    <w:rsid w:val="006A3FEB"/>
    <w:rsid w:val="006A4262"/>
    <w:rsid w:val="006A4434"/>
    <w:rsid w:val="006A4E59"/>
    <w:rsid w:val="006A5154"/>
    <w:rsid w:val="006A519D"/>
    <w:rsid w:val="006A5301"/>
    <w:rsid w:val="006A53A7"/>
    <w:rsid w:val="006A7ACA"/>
    <w:rsid w:val="006B04B5"/>
    <w:rsid w:val="006B075D"/>
    <w:rsid w:val="006B0C02"/>
    <w:rsid w:val="006B0C32"/>
    <w:rsid w:val="006B156D"/>
    <w:rsid w:val="006B1663"/>
    <w:rsid w:val="006B1A8E"/>
    <w:rsid w:val="006B1AE8"/>
    <w:rsid w:val="006B22B7"/>
    <w:rsid w:val="006B26E6"/>
    <w:rsid w:val="006B2993"/>
    <w:rsid w:val="006B2C98"/>
    <w:rsid w:val="006B2F13"/>
    <w:rsid w:val="006B33B6"/>
    <w:rsid w:val="006B3C0F"/>
    <w:rsid w:val="006B3C59"/>
    <w:rsid w:val="006B4FE1"/>
    <w:rsid w:val="006B5E19"/>
    <w:rsid w:val="006B6BDA"/>
    <w:rsid w:val="006C0592"/>
    <w:rsid w:val="006C0927"/>
    <w:rsid w:val="006C0C42"/>
    <w:rsid w:val="006C1A0B"/>
    <w:rsid w:val="006C1D4F"/>
    <w:rsid w:val="006C1D91"/>
    <w:rsid w:val="006C258A"/>
    <w:rsid w:val="006C2C91"/>
    <w:rsid w:val="006C32BE"/>
    <w:rsid w:val="006C354A"/>
    <w:rsid w:val="006C41B8"/>
    <w:rsid w:val="006C442B"/>
    <w:rsid w:val="006C4552"/>
    <w:rsid w:val="006C4711"/>
    <w:rsid w:val="006C495D"/>
    <w:rsid w:val="006C49AC"/>
    <w:rsid w:val="006C5E5A"/>
    <w:rsid w:val="006C6D29"/>
    <w:rsid w:val="006C7161"/>
    <w:rsid w:val="006C7EE7"/>
    <w:rsid w:val="006D0DA6"/>
    <w:rsid w:val="006D14B7"/>
    <w:rsid w:val="006D1575"/>
    <w:rsid w:val="006D1D00"/>
    <w:rsid w:val="006D1E99"/>
    <w:rsid w:val="006D1F46"/>
    <w:rsid w:val="006D2019"/>
    <w:rsid w:val="006D3B9F"/>
    <w:rsid w:val="006D4202"/>
    <w:rsid w:val="006D44F9"/>
    <w:rsid w:val="006D4506"/>
    <w:rsid w:val="006D46ED"/>
    <w:rsid w:val="006D512C"/>
    <w:rsid w:val="006D538A"/>
    <w:rsid w:val="006D5548"/>
    <w:rsid w:val="006D567D"/>
    <w:rsid w:val="006D5912"/>
    <w:rsid w:val="006D60E6"/>
    <w:rsid w:val="006D6624"/>
    <w:rsid w:val="006D691E"/>
    <w:rsid w:val="006D74E4"/>
    <w:rsid w:val="006D7BC8"/>
    <w:rsid w:val="006E02E3"/>
    <w:rsid w:val="006E0739"/>
    <w:rsid w:val="006E0A78"/>
    <w:rsid w:val="006E12D5"/>
    <w:rsid w:val="006E1995"/>
    <w:rsid w:val="006E22C8"/>
    <w:rsid w:val="006E29EE"/>
    <w:rsid w:val="006E2C1B"/>
    <w:rsid w:val="006E2E0C"/>
    <w:rsid w:val="006E3247"/>
    <w:rsid w:val="006E3396"/>
    <w:rsid w:val="006E5ECC"/>
    <w:rsid w:val="006E6790"/>
    <w:rsid w:val="006E6A3E"/>
    <w:rsid w:val="006E77ED"/>
    <w:rsid w:val="006E7D74"/>
    <w:rsid w:val="006F0118"/>
    <w:rsid w:val="006F102A"/>
    <w:rsid w:val="006F120B"/>
    <w:rsid w:val="006F2709"/>
    <w:rsid w:val="006F2B09"/>
    <w:rsid w:val="006F2BCB"/>
    <w:rsid w:val="006F359B"/>
    <w:rsid w:val="006F3CA6"/>
    <w:rsid w:val="006F4697"/>
    <w:rsid w:val="006F4C59"/>
    <w:rsid w:val="006F59E4"/>
    <w:rsid w:val="006F5A5E"/>
    <w:rsid w:val="006F65AE"/>
    <w:rsid w:val="006F6A9F"/>
    <w:rsid w:val="006F6E04"/>
    <w:rsid w:val="006F737F"/>
    <w:rsid w:val="006F7C25"/>
    <w:rsid w:val="007002EE"/>
    <w:rsid w:val="00700304"/>
    <w:rsid w:val="00700616"/>
    <w:rsid w:val="0070064F"/>
    <w:rsid w:val="00700DAE"/>
    <w:rsid w:val="00701396"/>
    <w:rsid w:val="007017E3"/>
    <w:rsid w:val="00701905"/>
    <w:rsid w:val="007034BA"/>
    <w:rsid w:val="00703C6F"/>
    <w:rsid w:val="00703FB3"/>
    <w:rsid w:val="007059BC"/>
    <w:rsid w:val="00706D7A"/>
    <w:rsid w:val="007071BE"/>
    <w:rsid w:val="00707436"/>
    <w:rsid w:val="00707765"/>
    <w:rsid w:val="00711009"/>
    <w:rsid w:val="00711525"/>
    <w:rsid w:val="00712E18"/>
    <w:rsid w:val="00713976"/>
    <w:rsid w:val="00713E1F"/>
    <w:rsid w:val="0071531E"/>
    <w:rsid w:val="007153D1"/>
    <w:rsid w:val="007158AA"/>
    <w:rsid w:val="00715AA9"/>
    <w:rsid w:val="00715BAC"/>
    <w:rsid w:val="00715C3B"/>
    <w:rsid w:val="00716B4F"/>
    <w:rsid w:val="00717777"/>
    <w:rsid w:val="007206F8"/>
    <w:rsid w:val="00720717"/>
    <w:rsid w:val="00720B63"/>
    <w:rsid w:val="00721AB7"/>
    <w:rsid w:val="00722322"/>
    <w:rsid w:val="007229F3"/>
    <w:rsid w:val="00722D59"/>
    <w:rsid w:val="00722E5B"/>
    <w:rsid w:val="00724CD2"/>
    <w:rsid w:val="00724DB5"/>
    <w:rsid w:val="00725243"/>
    <w:rsid w:val="00725DDE"/>
    <w:rsid w:val="00725FE3"/>
    <w:rsid w:val="0072681F"/>
    <w:rsid w:val="00726AF8"/>
    <w:rsid w:val="00726BCF"/>
    <w:rsid w:val="00726C99"/>
    <w:rsid w:val="00726DE2"/>
    <w:rsid w:val="00726EAC"/>
    <w:rsid w:val="0072719A"/>
    <w:rsid w:val="007278CB"/>
    <w:rsid w:val="00727ACF"/>
    <w:rsid w:val="0073075A"/>
    <w:rsid w:val="00730B95"/>
    <w:rsid w:val="00730D8D"/>
    <w:rsid w:val="007322DA"/>
    <w:rsid w:val="00732B9D"/>
    <w:rsid w:val="00732E16"/>
    <w:rsid w:val="00732F4D"/>
    <w:rsid w:val="007335D3"/>
    <w:rsid w:val="00733619"/>
    <w:rsid w:val="007339B1"/>
    <w:rsid w:val="00733D25"/>
    <w:rsid w:val="0073490C"/>
    <w:rsid w:val="007356AA"/>
    <w:rsid w:val="007364D9"/>
    <w:rsid w:val="00736A0E"/>
    <w:rsid w:val="007371A4"/>
    <w:rsid w:val="00737ABF"/>
    <w:rsid w:val="00737C84"/>
    <w:rsid w:val="00740716"/>
    <w:rsid w:val="00740916"/>
    <w:rsid w:val="00740C71"/>
    <w:rsid w:val="00742561"/>
    <w:rsid w:val="00742D44"/>
    <w:rsid w:val="0074361D"/>
    <w:rsid w:val="00743D06"/>
    <w:rsid w:val="00744624"/>
    <w:rsid w:val="007453AD"/>
    <w:rsid w:val="00745FB8"/>
    <w:rsid w:val="0074697B"/>
    <w:rsid w:val="00747185"/>
    <w:rsid w:val="00747406"/>
    <w:rsid w:val="00747ACA"/>
    <w:rsid w:val="00747ACF"/>
    <w:rsid w:val="00750173"/>
    <w:rsid w:val="007503C0"/>
    <w:rsid w:val="0075069C"/>
    <w:rsid w:val="00751742"/>
    <w:rsid w:val="0075189E"/>
    <w:rsid w:val="00751D93"/>
    <w:rsid w:val="0075202F"/>
    <w:rsid w:val="007523F6"/>
    <w:rsid w:val="007524D0"/>
    <w:rsid w:val="0075276E"/>
    <w:rsid w:val="007527AC"/>
    <w:rsid w:val="007532C2"/>
    <w:rsid w:val="00753486"/>
    <w:rsid w:val="0075352E"/>
    <w:rsid w:val="00753707"/>
    <w:rsid w:val="00753B5F"/>
    <w:rsid w:val="00754767"/>
    <w:rsid w:val="007565F5"/>
    <w:rsid w:val="00756E8B"/>
    <w:rsid w:val="007570C4"/>
    <w:rsid w:val="007570E4"/>
    <w:rsid w:val="00757922"/>
    <w:rsid w:val="00757EBF"/>
    <w:rsid w:val="00760216"/>
    <w:rsid w:val="00760296"/>
    <w:rsid w:val="00760BD7"/>
    <w:rsid w:val="00761351"/>
    <w:rsid w:val="0076144D"/>
    <w:rsid w:val="00761A97"/>
    <w:rsid w:val="00761BF9"/>
    <w:rsid w:val="00761D28"/>
    <w:rsid w:val="00762ACA"/>
    <w:rsid w:val="00763002"/>
    <w:rsid w:val="007640B1"/>
    <w:rsid w:val="00764A39"/>
    <w:rsid w:val="00765B92"/>
    <w:rsid w:val="00765D0C"/>
    <w:rsid w:val="007669E1"/>
    <w:rsid w:val="00766CE1"/>
    <w:rsid w:val="00767351"/>
    <w:rsid w:val="007676E0"/>
    <w:rsid w:val="00767B20"/>
    <w:rsid w:val="0077030F"/>
    <w:rsid w:val="00770F39"/>
    <w:rsid w:val="0077111B"/>
    <w:rsid w:val="00771211"/>
    <w:rsid w:val="007725BB"/>
    <w:rsid w:val="00773515"/>
    <w:rsid w:val="00773A5A"/>
    <w:rsid w:val="00773B5B"/>
    <w:rsid w:val="00773C02"/>
    <w:rsid w:val="00774225"/>
    <w:rsid w:val="0077438D"/>
    <w:rsid w:val="0077472C"/>
    <w:rsid w:val="007748AD"/>
    <w:rsid w:val="00774AA5"/>
    <w:rsid w:val="00775E07"/>
    <w:rsid w:val="007761EA"/>
    <w:rsid w:val="0077661E"/>
    <w:rsid w:val="0077794B"/>
    <w:rsid w:val="00777A65"/>
    <w:rsid w:val="00777BAC"/>
    <w:rsid w:val="00780936"/>
    <w:rsid w:val="007809DA"/>
    <w:rsid w:val="00781E09"/>
    <w:rsid w:val="00783705"/>
    <w:rsid w:val="0078380B"/>
    <w:rsid w:val="00783911"/>
    <w:rsid w:val="00783F0A"/>
    <w:rsid w:val="00784A62"/>
    <w:rsid w:val="00786288"/>
    <w:rsid w:val="00786C46"/>
    <w:rsid w:val="007877A5"/>
    <w:rsid w:val="00787E86"/>
    <w:rsid w:val="00787E91"/>
    <w:rsid w:val="00790979"/>
    <w:rsid w:val="00791CCF"/>
    <w:rsid w:val="00791E9B"/>
    <w:rsid w:val="00791EDF"/>
    <w:rsid w:val="00792DEE"/>
    <w:rsid w:val="00793046"/>
    <w:rsid w:val="00794195"/>
    <w:rsid w:val="007949CE"/>
    <w:rsid w:val="00794A56"/>
    <w:rsid w:val="00795523"/>
    <w:rsid w:val="00795525"/>
    <w:rsid w:val="007965DF"/>
    <w:rsid w:val="00796AA3"/>
    <w:rsid w:val="00796D4E"/>
    <w:rsid w:val="00797A37"/>
    <w:rsid w:val="00797E92"/>
    <w:rsid w:val="007A0228"/>
    <w:rsid w:val="007A13C6"/>
    <w:rsid w:val="007A17AC"/>
    <w:rsid w:val="007A1819"/>
    <w:rsid w:val="007A2CF1"/>
    <w:rsid w:val="007A4495"/>
    <w:rsid w:val="007A4C2F"/>
    <w:rsid w:val="007A4CBB"/>
    <w:rsid w:val="007A4E71"/>
    <w:rsid w:val="007A51D1"/>
    <w:rsid w:val="007A5AAB"/>
    <w:rsid w:val="007A6581"/>
    <w:rsid w:val="007A6698"/>
    <w:rsid w:val="007A6D8A"/>
    <w:rsid w:val="007A6F4D"/>
    <w:rsid w:val="007A79D4"/>
    <w:rsid w:val="007B078E"/>
    <w:rsid w:val="007B08A7"/>
    <w:rsid w:val="007B08BD"/>
    <w:rsid w:val="007B08E8"/>
    <w:rsid w:val="007B0C10"/>
    <w:rsid w:val="007B0D64"/>
    <w:rsid w:val="007B16F3"/>
    <w:rsid w:val="007B1D36"/>
    <w:rsid w:val="007B2008"/>
    <w:rsid w:val="007B25A3"/>
    <w:rsid w:val="007B3C92"/>
    <w:rsid w:val="007B3CF2"/>
    <w:rsid w:val="007B3E8B"/>
    <w:rsid w:val="007B3EFC"/>
    <w:rsid w:val="007B54E2"/>
    <w:rsid w:val="007B5996"/>
    <w:rsid w:val="007B59DB"/>
    <w:rsid w:val="007B5A3C"/>
    <w:rsid w:val="007B6272"/>
    <w:rsid w:val="007B66B8"/>
    <w:rsid w:val="007B6894"/>
    <w:rsid w:val="007B7B1C"/>
    <w:rsid w:val="007B7D9D"/>
    <w:rsid w:val="007C1553"/>
    <w:rsid w:val="007C15A2"/>
    <w:rsid w:val="007C1C40"/>
    <w:rsid w:val="007C272D"/>
    <w:rsid w:val="007C28E1"/>
    <w:rsid w:val="007C2A07"/>
    <w:rsid w:val="007C3CE9"/>
    <w:rsid w:val="007C4240"/>
    <w:rsid w:val="007C5432"/>
    <w:rsid w:val="007C5C4E"/>
    <w:rsid w:val="007C65CE"/>
    <w:rsid w:val="007C6D26"/>
    <w:rsid w:val="007C7CD3"/>
    <w:rsid w:val="007D0901"/>
    <w:rsid w:val="007D0C7A"/>
    <w:rsid w:val="007D156D"/>
    <w:rsid w:val="007D15A6"/>
    <w:rsid w:val="007D23A0"/>
    <w:rsid w:val="007D2718"/>
    <w:rsid w:val="007D3510"/>
    <w:rsid w:val="007D36F1"/>
    <w:rsid w:val="007D3DFD"/>
    <w:rsid w:val="007D4B03"/>
    <w:rsid w:val="007D4D8E"/>
    <w:rsid w:val="007D4EDB"/>
    <w:rsid w:val="007D6794"/>
    <w:rsid w:val="007D6856"/>
    <w:rsid w:val="007D6E04"/>
    <w:rsid w:val="007D6E50"/>
    <w:rsid w:val="007D6F7B"/>
    <w:rsid w:val="007D74CA"/>
    <w:rsid w:val="007E088C"/>
    <w:rsid w:val="007E0C1C"/>
    <w:rsid w:val="007E1284"/>
    <w:rsid w:val="007E1769"/>
    <w:rsid w:val="007E2B40"/>
    <w:rsid w:val="007E3F10"/>
    <w:rsid w:val="007E5959"/>
    <w:rsid w:val="007E6079"/>
    <w:rsid w:val="007E6259"/>
    <w:rsid w:val="007E62C2"/>
    <w:rsid w:val="007E7838"/>
    <w:rsid w:val="007E7B50"/>
    <w:rsid w:val="007E7B72"/>
    <w:rsid w:val="007E7ECF"/>
    <w:rsid w:val="007F0669"/>
    <w:rsid w:val="007F09BA"/>
    <w:rsid w:val="007F17C7"/>
    <w:rsid w:val="007F25F3"/>
    <w:rsid w:val="007F267D"/>
    <w:rsid w:val="007F30D6"/>
    <w:rsid w:val="007F34B5"/>
    <w:rsid w:val="007F3E09"/>
    <w:rsid w:val="007F3FFC"/>
    <w:rsid w:val="007F450F"/>
    <w:rsid w:val="007F4947"/>
    <w:rsid w:val="007F4BB2"/>
    <w:rsid w:val="007F56C0"/>
    <w:rsid w:val="007F601B"/>
    <w:rsid w:val="007F68F4"/>
    <w:rsid w:val="007F743E"/>
    <w:rsid w:val="007F74D0"/>
    <w:rsid w:val="007F793A"/>
    <w:rsid w:val="007F7C11"/>
    <w:rsid w:val="007F7F6D"/>
    <w:rsid w:val="008003DD"/>
    <w:rsid w:val="00800632"/>
    <w:rsid w:val="0080221E"/>
    <w:rsid w:val="0080248A"/>
    <w:rsid w:val="0080278B"/>
    <w:rsid w:val="00802F40"/>
    <w:rsid w:val="00803250"/>
    <w:rsid w:val="008033A4"/>
    <w:rsid w:val="00803694"/>
    <w:rsid w:val="00803D4E"/>
    <w:rsid w:val="00805013"/>
    <w:rsid w:val="0080533E"/>
    <w:rsid w:val="00805851"/>
    <w:rsid w:val="00805C0A"/>
    <w:rsid w:val="008069AD"/>
    <w:rsid w:val="0080717F"/>
    <w:rsid w:val="008107CB"/>
    <w:rsid w:val="008107E6"/>
    <w:rsid w:val="00810E29"/>
    <w:rsid w:val="0081129C"/>
    <w:rsid w:val="008115EE"/>
    <w:rsid w:val="00811B96"/>
    <w:rsid w:val="00812189"/>
    <w:rsid w:val="00813205"/>
    <w:rsid w:val="008133AD"/>
    <w:rsid w:val="00813691"/>
    <w:rsid w:val="00813C58"/>
    <w:rsid w:val="00813F68"/>
    <w:rsid w:val="008144D6"/>
    <w:rsid w:val="00814BBC"/>
    <w:rsid w:val="0081597B"/>
    <w:rsid w:val="00815B01"/>
    <w:rsid w:val="00815E0C"/>
    <w:rsid w:val="00816EDF"/>
    <w:rsid w:val="00817173"/>
    <w:rsid w:val="0081755C"/>
    <w:rsid w:val="0082067F"/>
    <w:rsid w:val="00821237"/>
    <w:rsid w:val="00822096"/>
    <w:rsid w:val="008220F6"/>
    <w:rsid w:val="00822DAE"/>
    <w:rsid w:val="00822F07"/>
    <w:rsid w:val="00823721"/>
    <w:rsid w:val="00823760"/>
    <w:rsid w:val="00823DA6"/>
    <w:rsid w:val="0082400D"/>
    <w:rsid w:val="0082452F"/>
    <w:rsid w:val="008247F1"/>
    <w:rsid w:val="00824BF9"/>
    <w:rsid w:val="008253BA"/>
    <w:rsid w:val="00825902"/>
    <w:rsid w:val="00825D87"/>
    <w:rsid w:val="0082617E"/>
    <w:rsid w:val="0082631C"/>
    <w:rsid w:val="00826743"/>
    <w:rsid w:val="0082690D"/>
    <w:rsid w:val="00827090"/>
    <w:rsid w:val="00827C19"/>
    <w:rsid w:val="00830B86"/>
    <w:rsid w:val="008310E3"/>
    <w:rsid w:val="008313D7"/>
    <w:rsid w:val="00831802"/>
    <w:rsid w:val="00831C61"/>
    <w:rsid w:val="00831D2B"/>
    <w:rsid w:val="00832DDA"/>
    <w:rsid w:val="008332DC"/>
    <w:rsid w:val="00833935"/>
    <w:rsid w:val="00833ACF"/>
    <w:rsid w:val="0083424E"/>
    <w:rsid w:val="00835125"/>
    <w:rsid w:val="00835923"/>
    <w:rsid w:val="00835B1A"/>
    <w:rsid w:val="008363E3"/>
    <w:rsid w:val="0083759B"/>
    <w:rsid w:val="00837E5D"/>
    <w:rsid w:val="00841A19"/>
    <w:rsid w:val="00842CA6"/>
    <w:rsid w:val="00842FBB"/>
    <w:rsid w:val="00843908"/>
    <w:rsid w:val="00843C7E"/>
    <w:rsid w:val="0084447D"/>
    <w:rsid w:val="00844A60"/>
    <w:rsid w:val="008455A9"/>
    <w:rsid w:val="008457E7"/>
    <w:rsid w:val="00845D4E"/>
    <w:rsid w:val="0084653D"/>
    <w:rsid w:val="00846EC3"/>
    <w:rsid w:val="0084725B"/>
    <w:rsid w:val="00850852"/>
    <w:rsid w:val="008520B6"/>
    <w:rsid w:val="008522AF"/>
    <w:rsid w:val="008529F8"/>
    <w:rsid w:val="00852CB7"/>
    <w:rsid w:val="00853796"/>
    <w:rsid w:val="00853999"/>
    <w:rsid w:val="00853E03"/>
    <w:rsid w:val="008544EA"/>
    <w:rsid w:val="008548BD"/>
    <w:rsid w:val="008549A4"/>
    <w:rsid w:val="00854A91"/>
    <w:rsid w:val="00854D9D"/>
    <w:rsid w:val="00855170"/>
    <w:rsid w:val="008556BB"/>
    <w:rsid w:val="00856524"/>
    <w:rsid w:val="00856800"/>
    <w:rsid w:val="00856CE4"/>
    <w:rsid w:val="00857404"/>
    <w:rsid w:val="008602DF"/>
    <w:rsid w:val="008604D7"/>
    <w:rsid w:val="00860649"/>
    <w:rsid w:val="00860B53"/>
    <w:rsid w:val="008612B8"/>
    <w:rsid w:val="008617A5"/>
    <w:rsid w:val="0086253F"/>
    <w:rsid w:val="0086281B"/>
    <w:rsid w:val="008630FD"/>
    <w:rsid w:val="008634F9"/>
    <w:rsid w:val="00863B32"/>
    <w:rsid w:val="00863C06"/>
    <w:rsid w:val="00863FB0"/>
    <w:rsid w:val="00863FC2"/>
    <w:rsid w:val="00864285"/>
    <w:rsid w:val="00864533"/>
    <w:rsid w:val="00864643"/>
    <w:rsid w:val="00865116"/>
    <w:rsid w:val="00865365"/>
    <w:rsid w:val="008656F3"/>
    <w:rsid w:val="00866617"/>
    <w:rsid w:val="008668C8"/>
    <w:rsid w:val="00866AB8"/>
    <w:rsid w:val="00866D87"/>
    <w:rsid w:val="00866E06"/>
    <w:rsid w:val="00867168"/>
    <w:rsid w:val="00867E48"/>
    <w:rsid w:val="00870364"/>
    <w:rsid w:val="008716F8"/>
    <w:rsid w:val="0087223D"/>
    <w:rsid w:val="0087283C"/>
    <w:rsid w:val="00872F10"/>
    <w:rsid w:val="00872FBF"/>
    <w:rsid w:val="008735D3"/>
    <w:rsid w:val="008736FC"/>
    <w:rsid w:val="008744C9"/>
    <w:rsid w:val="0087576D"/>
    <w:rsid w:val="00875883"/>
    <w:rsid w:val="00875C8D"/>
    <w:rsid w:val="008763F3"/>
    <w:rsid w:val="00876823"/>
    <w:rsid w:val="00877207"/>
    <w:rsid w:val="00877761"/>
    <w:rsid w:val="00877FF8"/>
    <w:rsid w:val="008801C9"/>
    <w:rsid w:val="00880671"/>
    <w:rsid w:val="00880C63"/>
    <w:rsid w:val="00880EA2"/>
    <w:rsid w:val="00883847"/>
    <w:rsid w:val="00883E0B"/>
    <w:rsid w:val="00883E95"/>
    <w:rsid w:val="00883FDF"/>
    <w:rsid w:val="00884516"/>
    <w:rsid w:val="00884BD6"/>
    <w:rsid w:val="00884E39"/>
    <w:rsid w:val="0088500D"/>
    <w:rsid w:val="00885C21"/>
    <w:rsid w:val="008865C3"/>
    <w:rsid w:val="00887738"/>
    <w:rsid w:val="008877A9"/>
    <w:rsid w:val="00887DB5"/>
    <w:rsid w:val="00887F72"/>
    <w:rsid w:val="008906DE"/>
    <w:rsid w:val="00890A33"/>
    <w:rsid w:val="008913DF"/>
    <w:rsid w:val="0089147B"/>
    <w:rsid w:val="00892098"/>
    <w:rsid w:val="0089264E"/>
    <w:rsid w:val="00892AEC"/>
    <w:rsid w:val="00893283"/>
    <w:rsid w:val="00893386"/>
    <w:rsid w:val="008940D6"/>
    <w:rsid w:val="0089496F"/>
    <w:rsid w:val="00894F49"/>
    <w:rsid w:val="00895849"/>
    <w:rsid w:val="00895C0A"/>
    <w:rsid w:val="00895E37"/>
    <w:rsid w:val="008962C5"/>
    <w:rsid w:val="00896BDC"/>
    <w:rsid w:val="00896E4C"/>
    <w:rsid w:val="008971EB"/>
    <w:rsid w:val="00897A29"/>
    <w:rsid w:val="00897E2C"/>
    <w:rsid w:val="008A006D"/>
    <w:rsid w:val="008A031A"/>
    <w:rsid w:val="008A1367"/>
    <w:rsid w:val="008A2640"/>
    <w:rsid w:val="008A2746"/>
    <w:rsid w:val="008A27BF"/>
    <w:rsid w:val="008A2E73"/>
    <w:rsid w:val="008A2EBC"/>
    <w:rsid w:val="008A44B9"/>
    <w:rsid w:val="008A47EF"/>
    <w:rsid w:val="008A4C55"/>
    <w:rsid w:val="008A4FD8"/>
    <w:rsid w:val="008A5B6F"/>
    <w:rsid w:val="008A6DC1"/>
    <w:rsid w:val="008A6E35"/>
    <w:rsid w:val="008A700F"/>
    <w:rsid w:val="008A77B9"/>
    <w:rsid w:val="008B01AC"/>
    <w:rsid w:val="008B147B"/>
    <w:rsid w:val="008B16A4"/>
    <w:rsid w:val="008B1A5B"/>
    <w:rsid w:val="008B2413"/>
    <w:rsid w:val="008B24EE"/>
    <w:rsid w:val="008B35AD"/>
    <w:rsid w:val="008B46F0"/>
    <w:rsid w:val="008B4780"/>
    <w:rsid w:val="008B48F8"/>
    <w:rsid w:val="008B4DA4"/>
    <w:rsid w:val="008B5160"/>
    <w:rsid w:val="008B57DD"/>
    <w:rsid w:val="008B68DF"/>
    <w:rsid w:val="008B6B38"/>
    <w:rsid w:val="008B7021"/>
    <w:rsid w:val="008B799C"/>
    <w:rsid w:val="008B7AF1"/>
    <w:rsid w:val="008B7D58"/>
    <w:rsid w:val="008C066E"/>
    <w:rsid w:val="008C172E"/>
    <w:rsid w:val="008C1790"/>
    <w:rsid w:val="008C18DB"/>
    <w:rsid w:val="008C1C53"/>
    <w:rsid w:val="008C2041"/>
    <w:rsid w:val="008C252D"/>
    <w:rsid w:val="008C355B"/>
    <w:rsid w:val="008C3CF4"/>
    <w:rsid w:val="008C4C44"/>
    <w:rsid w:val="008C4D1C"/>
    <w:rsid w:val="008C5402"/>
    <w:rsid w:val="008C5927"/>
    <w:rsid w:val="008C5C58"/>
    <w:rsid w:val="008C6392"/>
    <w:rsid w:val="008C7B22"/>
    <w:rsid w:val="008D1975"/>
    <w:rsid w:val="008D1F66"/>
    <w:rsid w:val="008D2B11"/>
    <w:rsid w:val="008D2BE6"/>
    <w:rsid w:val="008D2E8A"/>
    <w:rsid w:val="008D3014"/>
    <w:rsid w:val="008D3562"/>
    <w:rsid w:val="008D44E4"/>
    <w:rsid w:val="008D4D97"/>
    <w:rsid w:val="008D4E1C"/>
    <w:rsid w:val="008D559C"/>
    <w:rsid w:val="008D5A07"/>
    <w:rsid w:val="008D6351"/>
    <w:rsid w:val="008D644E"/>
    <w:rsid w:val="008D68CB"/>
    <w:rsid w:val="008D6C7F"/>
    <w:rsid w:val="008D6FCE"/>
    <w:rsid w:val="008D7084"/>
    <w:rsid w:val="008D70F9"/>
    <w:rsid w:val="008D7251"/>
    <w:rsid w:val="008D7ABB"/>
    <w:rsid w:val="008E084E"/>
    <w:rsid w:val="008E1448"/>
    <w:rsid w:val="008E1BB5"/>
    <w:rsid w:val="008E26D0"/>
    <w:rsid w:val="008E3201"/>
    <w:rsid w:val="008E32CD"/>
    <w:rsid w:val="008E361D"/>
    <w:rsid w:val="008E4378"/>
    <w:rsid w:val="008E4603"/>
    <w:rsid w:val="008E511F"/>
    <w:rsid w:val="008E525A"/>
    <w:rsid w:val="008E59A3"/>
    <w:rsid w:val="008E5A57"/>
    <w:rsid w:val="008E5F19"/>
    <w:rsid w:val="008E6333"/>
    <w:rsid w:val="008E7186"/>
    <w:rsid w:val="008E76CA"/>
    <w:rsid w:val="008E7768"/>
    <w:rsid w:val="008E7A47"/>
    <w:rsid w:val="008E7D86"/>
    <w:rsid w:val="008F0057"/>
    <w:rsid w:val="008F00E1"/>
    <w:rsid w:val="008F0A85"/>
    <w:rsid w:val="008F118B"/>
    <w:rsid w:val="008F1413"/>
    <w:rsid w:val="008F18DF"/>
    <w:rsid w:val="008F18E0"/>
    <w:rsid w:val="008F1AE5"/>
    <w:rsid w:val="008F1D4A"/>
    <w:rsid w:val="008F20C4"/>
    <w:rsid w:val="008F20D1"/>
    <w:rsid w:val="008F37AE"/>
    <w:rsid w:val="008F47BF"/>
    <w:rsid w:val="008F5834"/>
    <w:rsid w:val="008F5C73"/>
    <w:rsid w:val="008F60D9"/>
    <w:rsid w:val="008F63C2"/>
    <w:rsid w:val="008F6779"/>
    <w:rsid w:val="008F710F"/>
    <w:rsid w:val="009006AA"/>
    <w:rsid w:val="00900EFF"/>
    <w:rsid w:val="009014EB"/>
    <w:rsid w:val="00901B81"/>
    <w:rsid w:val="00902411"/>
    <w:rsid w:val="009024B1"/>
    <w:rsid w:val="00902942"/>
    <w:rsid w:val="009030FB"/>
    <w:rsid w:val="0090310E"/>
    <w:rsid w:val="00903138"/>
    <w:rsid w:val="0090398D"/>
    <w:rsid w:val="0090443D"/>
    <w:rsid w:val="00904465"/>
    <w:rsid w:val="009044AC"/>
    <w:rsid w:val="00904F99"/>
    <w:rsid w:val="0090565E"/>
    <w:rsid w:val="00905814"/>
    <w:rsid w:val="0090610F"/>
    <w:rsid w:val="009061EC"/>
    <w:rsid w:val="00906303"/>
    <w:rsid w:val="0090631E"/>
    <w:rsid w:val="0090747E"/>
    <w:rsid w:val="00907AD1"/>
    <w:rsid w:val="00907EE3"/>
    <w:rsid w:val="00910848"/>
    <w:rsid w:val="00910E0A"/>
    <w:rsid w:val="00911517"/>
    <w:rsid w:val="00911D7B"/>
    <w:rsid w:val="00911DEF"/>
    <w:rsid w:val="00911EC7"/>
    <w:rsid w:val="00911F46"/>
    <w:rsid w:val="00911F76"/>
    <w:rsid w:val="00912453"/>
    <w:rsid w:val="00913580"/>
    <w:rsid w:val="00914332"/>
    <w:rsid w:val="00914543"/>
    <w:rsid w:val="0091494A"/>
    <w:rsid w:val="00914D0C"/>
    <w:rsid w:val="009152A7"/>
    <w:rsid w:val="00915B67"/>
    <w:rsid w:val="009164BE"/>
    <w:rsid w:val="0091659A"/>
    <w:rsid w:val="00917322"/>
    <w:rsid w:val="00917C46"/>
    <w:rsid w:val="00920403"/>
    <w:rsid w:val="009206F1"/>
    <w:rsid w:val="00921121"/>
    <w:rsid w:val="00921268"/>
    <w:rsid w:val="0092147B"/>
    <w:rsid w:val="00921A02"/>
    <w:rsid w:val="00921C91"/>
    <w:rsid w:val="009220CA"/>
    <w:rsid w:val="00922A50"/>
    <w:rsid w:val="0092364E"/>
    <w:rsid w:val="00923980"/>
    <w:rsid w:val="00923BEA"/>
    <w:rsid w:val="00923D7A"/>
    <w:rsid w:val="00924A9E"/>
    <w:rsid w:val="00925611"/>
    <w:rsid w:val="00925AEA"/>
    <w:rsid w:val="00926183"/>
    <w:rsid w:val="009261BD"/>
    <w:rsid w:val="00926473"/>
    <w:rsid w:val="00927702"/>
    <w:rsid w:val="0092781C"/>
    <w:rsid w:val="00927E53"/>
    <w:rsid w:val="00930C6B"/>
    <w:rsid w:val="00930FCE"/>
    <w:rsid w:val="009330D7"/>
    <w:rsid w:val="009334DA"/>
    <w:rsid w:val="00933616"/>
    <w:rsid w:val="00934B69"/>
    <w:rsid w:val="009357C8"/>
    <w:rsid w:val="00936739"/>
    <w:rsid w:val="0093745E"/>
    <w:rsid w:val="00940F07"/>
    <w:rsid w:val="00941003"/>
    <w:rsid w:val="00941266"/>
    <w:rsid w:val="009415B9"/>
    <w:rsid w:val="0094184E"/>
    <w:rsid w:val="009420E6"/>
    <w:rsid w:val="00942211"/>
    <w:rsid w:val="00942B62"/>
    <w:rsid w:val="009435C6"/>
    <w:rsid w:val="009437EB"/>
    <w:rsid w:val="0094566E"/>
    <w:rsid w:val="0094649F"/>
    <w:rsid w:val="00946B56"/>
    <w:rsid w:val="009470E0"/>
    <w:rsid w:val="009508C7"/>
    <w:rsid w:val="0095234C"/>
    <w:rsid w:val="009527BF"/>
    <w:rsid w:val="00952B34"/>
    <w:rsid w:val="00952BF3"/>
    <w:rsid w:val="00952F54"/>
    <w:rsid w:val="00953C70"/>
    <w:rsid w:val="00954E5B"/>
    <w:rsid w:val="0095521A"/>
    <w:rsid w:val="00955335"/>
    <w:rsid w:val="00955C11"/>
    <w:rsid w:val="00955FB7"/>
    <w:rsid w:val="00956034"/>
    <w:rsid w:val="009562D6"/>
    <w:rsid w:val="0095694A"/>
    <w:rsid w:val="00956998"/>
    <w:rsid w:val="00956BEA"/>
    <w:rsid w:val="009578E6"/>
    <w:rsid w:val="00957D10"/>
    <w:rsid w:val="00961159"/>
    <w:rsid w:val="00961B13"/>
    <w:rsid w:val="00962108"/>
    <w:rsid w:val="009622B7"/>
    <w:rsid w:val="00963DAF"/>
    <w:rsid w:val="00963E70"/>
    <w:rsid w:val="009642F7"/>
    <w:rsid w:val="00964564"/>
    <w:rsid w:val="00964BDA"/>
    <w:rsid w:val="009653F4"/>
    <w:rsid w:val="00965517"/>
    <w:rsid w:val="00965775"/>
    <w:rsid w:val="009664D8"/>
    <w:rsid w:val="009677F5"/>
    <w:rsid w:val="00967C63"/>
    <w:rsid w:val="00970316"/>
    <w:rsid w:val="00971270"/>
    <w:rsid w:val="009721DD"/>
    <w:rsid w:val="009725C4"/>
    <w:rsid w:val="00973F32"/>
    <w:rsid w:val="00974BE2"/>
    <w:rsid w:val="00974C22"/>
    <w:rsid w:val="0097520A"/>
    <w:rsid w:val="00975251"/>
    <w:rsid w:val="00975772"/>
    <w:rsid w:val="009757AB"/>
    <w:rsid w:val="00975BF1"/>
    <w:rsid w:val="00975F1B"/>
    <w:rsid w:val="00976715"/>
    <w:rsid w:val="0098030E"/>
    <w:rsid w:val="009817B2"/>
    <w:rsid w:val="0098191B"/>
    <w:rsid w:val="009819F8"/>
    <w:rsid w:val="0098386D"/>
    <w:rsid w:val="009844A0"/>
    <w:rsid w:val="00984D91"/>
    <w:rsid w:val="00984EF3"/>
    <w:rsid w:val="00984F48"/>
    <w:rsid w:val="009856E9"/>
    <w:rsid w:val="00985F4B"/>
    <w:rsid w:val="00987DB6"/>
    <w:rsid w:val="00990184"/>
    <w:rsid w:val="00990881"/>
    <w:rsid w:val="00990D6C"/>
    <w:rsid w:val="00990F9A"/>
    <w:rsid w:val="00991418"/>
    <w:rsid w:val="009918F6"/>
    <w:rsid w:val="0099199C"/>
    <w:rsid w:val="00991CD3"/>
    <w:rsid w:val="00992A35"/>
    <w:rsid w:val="00994C5B"/>
    <w:rsid w:val="009952BB"/>
    <w:rsid w:val="00995BBB"/>
    <w:rsid w:val="009964CE"/>
    <w:rsid w:val="0099708F"/>
    <w:rsid w:val="00997634"/>
    <w:rsid w:val="00997695"/>
    <w:rsid w:val="00997C43"/>
    <w:rsid w:val="009A0696"/>
    <w:rsid w:val="009A0A08"/>
    <w:rsid w:val="009A0AC0"/>
    <w:rsid w:val="009A0B49"/>
    <w:rsid w:val="009A15AE"/>
    <w:rsid w:val="009A1720"/>
    <w:rsid w:val="009A3548"/>
    <w:rsid w:val="009A3E65"/>
    <w:rsid w:val="009A3E75"/>
    <w:rsid w:val="009A3F14"/>
    <w:rsid w:val="009A4714"/>
    <w:rsid w:val="009A4EE3"/>
    <w:rsid w:val="009A594B"/>
    <w:rsid w:val="009A617E"/>
    <w:rsid w:val="009A6372"/>
    <w:rsid w:val="009A6DF6"/>
    <w:rsid w:val="009A6E79"/>
    <w:rsid w:val="009A6F37"/>
    <w:rsid w:val="009A779B"/>
    <w:rsid w:val="009A7F35"/>
    <w:rsid w:val="009B0190"/>
    <w:rsid w:val="009B0480"/>
    <w:rsid w:val="009B0BFC"/>
    <w:rsid w:val="009B1294"/>
    <w:rsid w:val="009B1952"/>
    <w:rsid w:val="009B21F0"/>
    <w:rsid w:val="009B3129"/>
    <w:rsid w:val="009B3295"/>
    <w:rsid w:val="009B36B7"/>
    <w:rsid w:val="009B40BC"/>
    <w:rsid w:val="009B41A7"/>
    <w:rsid w:val="009B4690"/>
    <w:rsid w:val="009B4E50"/>
    <w:rsid w:val="009B4F9F"/>
    <w:rsid w:val="009B5DB3"/>
    <w:rsid w:val="009B620F"/>
    <w:rsid w:val="009B62D1"/>
    <w:rsid w:val="009B6662"/>
    <w:rsid w:val="009B676E"/>
    <w:rsid w:val="009B68EF"/>
    <w:rsid w:val="009B6CCD"/>
    <w:rsid w:val="009B6DFB"/>
    <w:rsid w:val="009B75AE"/>
    <w:rsid w:val="009C052E"/>
    <w:rsid w:val="009C0767"/>
    <w:rsid w:val="009C0A3B"/>
    <w:rsid w:val="009C0A8F"/>
    <w:rsid w:val="009C1775"/>
    <w:rsid w:val="009C1FF2"/>
    <w:rsid w:val="009C2F77"/>
    <w:rsid w:val="009C336A"/>
    <w:rsid w:val="009C3E2E"/>
    <w:rsid w:val="009C454A"/>
    <w:rsid w:val="009C4664"/>
    <w:rsid w:val="009C4ACD"/>
    <w:rsid w:val="009C5461"/>
    <w:rsid w:val="009C5486"/>
    <w:rsid w:val="009C5B5C"/>
    <w:rsid w:val="009C5FF7"/>
    <w:rsid w:val="009C631E"/>
    <w:rsid w:val="009C6323"/>
    <w:rsid w:val="009C6859"/>
    <w:rsid w:val="009C6C35"/>
    <w:rsid w:val="009C75F8"/>
    <w:rsid w:val="009C792E"/>
    <w:rsid w:val="009C7955"/>
    <w:rsid w:val="009D0251"/>
    <w:rsid w:val="009D0B67"/>
    <w:rsid w:val="009D1366"/>
    <w:rsid w:val="009D1B2B"/>
    <w:rsid w:val="009D1DBD"/>
    <w:rsid w:val="009D1F08"/>
    <w:rsid w:val="009D3BCA"/>
    <w:rsid w:val="009D43D7"/>
    <w:rsid w:val="009D4EB0"/>
    <w:rsid w:val="009D6186"/>
    <w:rsid w:val="009D6740"/>
    <w:rsid w:val="009D6A3F"/>
    <w:rsid w:val="009D70F9"/>
    <w:rsid w:val="009D719F"/>
    <w:rsid w:val="009E0196"/>
    <w:rsid w:val="009E2297"/>
    <w:rsid w:val="009E2911"/>
    <w:rsid w:val="009E362B"/>
    <w:rsid w:val="009E3CB1"/>
    <w:rsid w:val="009E59E4"/>
    <w:rsid w:val="009E5AA0"/>
    <w:rsid w:val="009E5AEE"/>
    <w:rsid w:val="009E5D2F"/>
    <w:rsid w:val="009E5FA6"/>
    <w:rsid w:val="009E77A6"/>
    <w:rsid w:val="009E781B"/>
    <w:rsid w:val="009E7B49"/>
    <w:rsid w:val="009F03E5"/>
    <w:rsid w:val="009F057B"/>
    <w:rsid w:val="009F0625"/>
    <w:rsid w:val="009F0783"/>
    <w:rsid w:val="009F0AB7"/>
    <w:rsid w:val="009F0DAC"/>
    <w:rsid w:val="009F0F13"/>
    <w:rsid w:val="009F1A01"/>
    <w:rsid w:val="009F2620"/>
    <w:rsid w:val="009F2FCE"/>
    <w:rsid w:val="009F325B"/>
    <w:rsid w:val="009F3EEB"/>
    <w:rsid w:val="009F4303"/>
    <w:rsid w:val="009F462A"/>
    <w:rsid w:val="009F49E6"/>
    <w:rsid w:val="009F4D59"/>
    <w:rsid w:val="009F5348"/>
    <w:rsid w:val="009F5C59"/>
    <w:rsid w:val="009F717B"/>
    <w:rsid w:val="00A0035C"/>
    <w:rsid w:val="00A008F7"/>
    <w:rsid w:val="00A0094C"/>
    <w:rsid w:val="00A00FB6"/>
    <w:rsid w:val="00A021A8"/>
    <w:rsid w:val="00A02215"/>
    <w:rsid w:val="00A027E3"/>
    <w:rsid w:val="00A033CF"/>
    <w:rsid w:val="00A03DA5"/>
    <w:rsid w:val="00A040D7"/>
    <w:rsid w:val="00A04119"/>
    <w:rsid w:val="00A042D6"/>
    <w:rsid w:val="00A043BB"/>
    <w:rsid w:val="00A06A12"/>
    <w:rsid w:val="00A06AD8"/>
    <w:rsid w:val="00A06DD2"/>
    <w:rsid w:val="00A079DC"/>
    <w:rsid w:val="00A102FE"/>
    <w:rsid w:val="00A10751"/>
    <w:rsid w:val="00A10E56"/>
    <w:rsid w:val="00A116D9"/>
    <w:rsid w:val="00A11CDC"/>
    <w:rsid w:val="00A11D6B"/>
    <w:rsid w:val="00A1216E"/>
    <w:rsid w:val="00A126CC"/>
    <w:rsid w:val="00A1271F"/>
    <w:rsid w:val="00A13850"/>
    <w:rsid w:val="00A13C61"/>
    <w:rsid w:val="00A1409F"/>
    <w:rsid w:val="00A14208"/>
    <w:rsid w:val="00A14D46"/>
    <w:rsid w:val="00A15C2F"/>
    <w:rsid w:val="00A15F49"/>
    <w:rsid w:val="00A16133"/>
    <w:rsid w:val="00A16D83"/>
    <w:rsid w:val="00A16D8B"/>
    <w:rsid w:val="00A16E04"/>
    <w:rsid w:val="00A16E9B"/>
    <w:rsid w:val="00A170DA"/>
    <w:rsid w:val="00A1712E"/>
    <w:rsid w:val="00A21CD1"/>
    <w:rsid w:val="00A23158"/>
    <w:rsid w:val="00A23181"/>
    <w:rsid w:val="00A239F8"/>
    <w:rsid w:val="00A24200"/>
    <w:rsid w:val="00A24705"/>
    <w:rsid w:val="00A24AAB"/>
    <w:rsid w:val="00A24D70"/>
    <w:rsid w:val="00A24D74"/>
    <w:rsid w:val="00A24E6F"/>
    <w:rsid w:val="00A256FE"/>
    <w:rsid w:val="00A26327"/>
    <w:rsid w:val="00A26CB6"/>
    <w:rsid w:val="00A273F7"/>
    <w:rsid w:val="00A2792B"/>
    <w:rsid w:val="00A30054"/>
    <w:rsid w:val="00A309CC"/>
    <w:rsid w:val="00A31093"/>
    <w:rsid w:val="00A31E10"/>
    <w:rsid w:val="00A321AA"/>
    <w:rsid w:val="00A3252F"/>
    <w:rsid w:val="00A327AA"/>
    <w:rsid w:val="00A32B89"/>
    <w:rsid w:val="00A33EA0"/>
    <w:rsid w:val="00A33F91"/>
    <w:rsid w:val="00A33FF2"/>
    <w:rsid w:val="00A342D8"/>
    <w:rsid w:val="00A34433"/>
    <w:rsid w:val="00A34991"/>
    <w:rsid w:val="00A35169"/>
    <w:rsid w:val="00A3554C"/>
    <w:rsid w:val="00A3613B"/>
    <w:rsid w:val="00A362A1"/>
    <w:rsid w:val="00A3713B"/>
    <w:rsid w:val="00A37851"/>
    <w:rsid w:val="00A379D2"/>
    <w:rsid w:val="00A400B5"/>
    <w:rsid w:val="00A40349"/>
    <w:rsid w:val="00A40D3D"/>
    <w:rsid w:val="00A40DC2"/>
    <w:rsid w:val="00A41D7C"/>
    <w:rsid w:val="00A423BD"/>
    <w:rsid w:val="00A42785"/>
    <w:rsid w:val="00A432A1"/>
    <w:rsid w:val="00A43C42"/>
    <w:rsid w:val="00A44E2B"/>
    <w:rsid w:val="00A4503C"/>
    <w:rsid w:val="00A45053"/>
    <w:rsid w:val="00A455F6"/>
    <w:rsid w:val="00A45F01"/>
    <w:rsid w:val="00A4639B"/>
    <w:rsid w:val="00A46D06"/>
    <w:rsid w:val="00A46F65"/>
    <w:rsid w:val="00A50190"/>
    <w:rsid w:val="00A5031C"/>
    <w:rsid w:val="00A51B1F"/>
    <w:rsid w:val="00A53053"/>
    <w:rsid w:val="00A5384F"/>
    <w:rsid w:val="00A55DF2"/>
    <w:rsid w:val="00A56749"/>
    <w:rsid w:val="00A5677B"/>
    <w:rsid w:val="00A56784"/>
    <w:rsid w:val="00A568FD"/>
    <w:rsid w:val="00A57011"/>
    <w:rsid w:val="00A5703A"/>
    <w:rsid w:val="00A5711D"/>
    <w:rsid w:val="00A57289"/>
    <w:rsid w:val="00A577EC"/>
    <w:rsid w:val="00A57B97"/>
    <w:rsid w:val="00A6000D"/>
    <w:rsid w:val="00A60DF7"/>
    <w:rsid w:val="00A6160C"/>
    <w:rsid w:val="00A62D9A"/>
    <w:rsid w:val="00A62DAA"/>
    <w:rsid w:val="00A6508A"/>
    <w:rsid w:val="00A655C5"/>
    <w:rsid w:val="00A65A29"/>
    <w:rsid w:val="00A65CB8"/>
    <w:rsid w:val="00A66094"/>
    <w:rsid w:val="00A66555"/>
    <w:rsid w:val="00A67431"/>
    <w:rsid w:val="00A6747D"/>
    <w:rsid w:val="00A708F0"/>
    <w:rsid w:val="00A70BD2"/>
    <w:rsid w:val="00A70D93"/>
    <w:rsid w:val="00A71143"/>
    <w:rsid w:val="00A71ADD"/>
    <w:rsid w:val="00A71C76"/>
    <w:rsid w:val="00A724F1"/>
    <w:rsid w:val="00A7280A"/>
    <w:rsid w:val="00A741D0"/>
    <w:rsid w:val="00A744A8"/>
    <w:rsid w:val="00A74842"/>
    <w:rsid w:val="00A74E91"/>
    <w:rsid w:val="00A74F35"/>
    <w:rsid w:val="00A755B6"/>
    <w:rsid w:val="00A75651"/>
    <w:rsid w:val="00A76455"/>
    <w:rsid w:val="00A7679F"/>
    <w:rsid w:val="00A77F56"/>
    <w:rsid w:val="00A806F1"/>
    <w:rsid w:val="00A8166E"/>
    <w:rsid w:val="00A81A4E"/>
    <w:rsid w:val="00A822E1"/>
    <w:rsid w:val="00A82D55"/>
    <w:rsid w:val="00A83072"/>
    <w:rsid w:val="00A83C00"/>
    <w:rsid w:val="00A84E55"/>
    <w:rsid w:val="00A8523B"/>
    <w:rsid w:val="00A859AD"/>
    <w:rsid w:val="00A85D16"/>
    <w:rsid w:val="00A85FF6"/>
    <w:rsid w:val="00A862E2"/>
    <w:rsid w:val="00A8632F"/>
    <w:rsid w:val="00A874AA"/>
    <w:rsid w:val="00A8765E"/>
    <w:rsid w:val="00A903D7"/>
    <w:rsid w:val="00A90733"/>
    <w:rsid w:val="00A9121A"/>
    <w:rsid w:val="00A914EA"/>
    <w:rsid w:val="00A91B13"/>
    <w:rsid w:val="00A92C29"/>
    <w:rsid w:val="00A93FE5"/>
    <w:rsid w:val="00A95430"/>
    <w:rsid w:val="00A954EF"/>
    <w:rsid w:val="00A9599B"/>
    <w:rsid w:val="00A95A00"/>
    <w:rsid w:val="00A95C7C"/>
    <w:rsid w:val="00A96860"/>
    <w:rsid w:val="00A96A64"/>
    <w:rsid w:val="00A96F3A"/>
    <w:rsid w:val="00A97136"/>
    <w:rsid w:val="00A97712"/>
    <w:rsid w:val="00A977B1"/>
    <w:rsid w:val="00A97A6F"/>
    <w:rsid w:val="00AA05AC"/>
    <w:rsid w:val="00AA08A0"/>
    <w:rsid w:val="00AA0B84"/>
    <w:rsid w:val="00AA0EF8"/>
    <w:rsid w:val="00AA1C15"/>
    <w:rsid w:val="00AA1D32"/>
    <w:rsid w:val="00AA2721"/>
    <w:rsid w:val="00AA3096"/>
    <w:rsid w:val="00AA32DE"/>
    <w:rsid w:val="00AA33EF"/>
    <w:rsid w:val="00AA343A"/>
    <w:rsid w:val="00AA383E"/>
    <w:rsid w:val="00AA3858"/>
    <w:rsid w:val="00AA3B89"/>
    <w:rsid w:val="00AA5B6B"/>
    <w:rsid w:val="00AA5BE0"/>
    <w:rsid w:val="00AA62D9"/>
    <w:rsid w:val="00AA6D02"/>
    <w:rsid w:val="00AA6D5F"/>
    <w:rsid w:val="00AA6E4B"/>
    <w:rsid w:val="00AA70D0"/>
    <w:rsid w:val="00AA716B"/>
    <w:rsid w:val="00AA7C32"/>
    <w:rsid w:val="00AA7EC2"/>
    <w:rsid w:val="00AB00C8"/>
    <w:rsid w:val="00AB111F"/>
    <w:rsid w:val="00AB189E"/>
    <w:rsid w:val="00AB3911"/>
    <w:rsid w:val="00AB3E5A"/>
    <w:rsid w:val="00AB4733"/>
    <w:rsid w:val="00AB4A1A"/>
    <w:rsid w:val="00AB6053"/>
    <w:rsid w:val="00AB6DE8"/>
    <w:rsid w:val="00AB7047"/>
    <w:rsid w:val="00AC026F"/>
    <w:rsid w:val="00AC04F3"/>
    <w:rsid w:val="00AC10BB"/>
    <w:rsid w:val="00AC16FB"/>
    <w:rsid w:val="00AC24AC"/>
    <w:rsid w:val="00AC291D"/>
    <w:rsid w:val="00AC38BD"/>
    <w:rsid w:val="00AC3B9F"/>
    <w:rsid w:val="00AC3EE1"/>
    <w:rsid w:val="00AC3F98"/>
    <w:rsid w:val="00AC4385"/>
    <w:rsid w:val="00AC43D8"/>
    <w:rsid w:val="00AC4599"/>
    <w:rsid w:val="00AC5221"/>
    <w:rsid w:val="00AC5993"/>
    <w:rsid w:val="00AC610F"/>
    <w:rsid w:val="00AC6564"/>
    <w:rsid w:val="00AC6DCC"/>
    <w:rsid w:val="00AC7416"/>
    <w:rsid w:val="00AC76FA"/>
    <w:rsid w:val="00AC7802"/>
    <w:rsid w:val="00AC7853"/>
    <w:rsid w:val="00AD0B77"/>
    <w:rsid w:val="00AD0D19"/>
    <w:rsid w:val="00AD1068"/>
    <w:rsid w:val="00AD1607"/>
    <w:rsid w:val="00AD17E2"/>
    <w:rsid w:val="00AD17FF"/>
    <w:rsid w:val="00AD1CBE"/>
    <w:rsid w:val="00AD1E61"/>
    <w:rsid w:val="00AD230F"/>
    <w:rsid w:val="00AD27CA"/>
    <w:rsid w:val="00AD2B86"/>
    <w:rsid w:val="00AD2D87"/>
    <w:rsid w:val="00AD352F"/>
    <w:rsid w:val="00AD3867"/>
    <w:rsid w:val="00AD3CC7"/>
    <w:rsid w:val="00AD4562"/>
    <w:rsid w:val="00AD4F65"/>
    <w:rsid w:val="00AD53D6"/>
    <w:rsid w:val="00AD540C"/>
    <w:rsid w:val="00AD5991"/>
    <w:rsid w:val="00AD5AEA"/>
    <w:rsid w:val="00AD6401"/>
    <w:rsid w:val="00AD6662"/>
    <w:rsid w:val="00AD7566"/>
    <w:rsid w:val="00AD7FF4"/>
    <w:rsid w:val="00AE0450"/>
    <w:rsid w:val="00AE10C2"/>
    <w:rsid w:val="00AE2DD4"/>
    <w:rsid w:val="00AE332B"/>
    <w:rsid w:val="00AE3DBC"/>
    <w:rsid w:val="00AE4946"/>
    <w:rsid w:val="00AE496B"/>
    <w:rsid w:val="00AE51F5"/>
    <w:rsid w:val="00AE5295"/>
    <w:rsid w:val="00AE5BDD"/>
    <w:rsid w:val="00AE695A"/>
    <w:rsid w:val="00AE6BE7"/>
    <w:rsid w:val="00AE7C3F"/>
    <w:rsid w:val="00AF0068"/>
    <w:rsid w:val="00AF0BFC"/>
    <w:rsid w:val="00AF1742"/>
    <w:rsid w:val="00AF1876"/>
    <w:rsid w:val="00AF1D18"/>
    <w:rsid w:val="00AF1D85"/>
    <w:rsid w:val="00AF2231"/>
    <w:rsid w:val="00AF2603"/>
    <w:rsid w:val="00AF27EE"/>
    <w:rsid w:val="00AF42EE"/>
    <w:rsid w:val="00AF456E"/>
    <w:rsid w:val="00AF4A33"/>
    <w:rsid w:val="00AF5BFB"/>
    <w:rsid w:val="00AF6658"/>
    <w:rsid w:val="00AF6B12"/>
    <w:rsid w:val="00AF715D"/>
    <w:rsid w:val="00AF77C5"/>
    <w:rsid w:val="00B002DA"/>
    <w:rsid w:val="00B003A5"/>
    <w:rsid w:val="00B00617"/>
    <w:rsid w:val="00B0134C"/>
    <w:rsid w:val="00B0140B"/>
    <w:rsid w:val="00B02329"/>
    <w:rsid w:val="00B0390F"/>
    <w:rsid w:val="00B05005"/>
    <w:rsid w:val="00B052F9"/>
    <w:rsid w:val="00B05539"/>
    <w:rsid w:val="00B05595"/>
    <w:rsid w:val="00B06212"/>
    <w:rsid w:val="00B06394"/>
    <w:rsid w:val="00B07072"/>
    <w:rsid w:val="00B10AB9"/>
    <w:rsid w:val="00B116F1"/>
    <w:rsid w:val="00B11DB6"/>
    <w:rsid w:val="00B11E65"/>
    <w:rsid w:val="00B12EFC"/>
    <w:rsid w:val="00B13DAA"/>
    <w:rsid w:val="00B14824"/>
    <w:rsid w:val="00B14B9A"/>
    <w:rsid w:val="00B1531C"/>
    <w:rsid w:val="00B155D7"/>
    <w:rsid w:val="00B15F1D"/>
    <w:rsid w:val="00B1609C"/>
    <w:rsid w:val="00B16E8F"/>
    <w:rsid w:val="00B1719F"/>
    <w:rsid w:val="00B17556"/>
    <w:rsid w:val="00B175F0"/>
    <w:rsid w:val="00B1782E"/>
    <w:rsid w:val="00B17F1C"/>
    <w:rsid w:val="00B20DAB"/>
    <w:rsid w:val="00B20E89"/>
    <w:rsid w:val="00B20EE1"/>
    <w:rsid w:val="00B2214C"/>
    <w:rsid w:val="00B225DE"/>
    <w:rsid w:val="00B23853"/>
    <w:rsid w:val="00B24217"/>
    <w:rsid w:val="00B24467"/>
    <w:rsid w:val="00B24BB0"/>
    <w:rsid w:val="00B24C78"/>
    <w:rsid w:val="00B24DCE"/>
    <w:rsid w:val="00B260B7"/>
    <w:rsid w:val="00B26683"/>
    <w:rsid w:val="00B26D56"/>
    <w:rsid w:val="00B2729D"/>
    <w:rsid w:val="00B274B3"/>
    <w:rsid w:val="00B27E75"/>
    <w:rsid w:val="00B304F8"/>
    <w:rsid w:val="00B30902"/>
    <w:rsid w:val="00B310D3"/>
    <w:rsid w:val="00B31A2D"/>
    <w:rsid w:val="00B31CA1"/>
    <w:rsid w:val="00B31F96"/>
    <w:rsid w:val="00B32170"/>
    <w:rsid w:val="00B3223E"/>
    <w:rsid w:val="00B328CD"/>
    <w:rsid w:val="00B3296A"/>
    <w:rsid w:val="00B329C5"/>
    <w:rsid w:val="00B32CA4"/>
    <w:rsid w:val="00B33128"/>
    <w:rsid w:val="00B3317F"/>
    <w:rsid w:val="00B335FF"/>
    <w:rsid w:val="00B3395E"/>
    <w:rsid w:val="00B33E53"/>
    <w:rsid w:val="00B3425E"/>
    <w:rsid w:val="00B3438D"/>
    <w:rsid w:val="00B3523D"/>
    <w:rsid w:val="00B3577C"/>
    <w:rsid w:val="00B3596C"/>
    <w:rsid w:val="00B35C0E"/>
    <w:rsid w:val="00B36216"/>
    <w:rsid w:val="00B37386"/>
    <w:rsid w:val="00B37547"/>
    <w:rsid w:val="00B3777F"/>
    <w:rsid w:val="00B4094A"/>
    <w:rsid w:val="00B41623"/>
    <w:rsid w:val="00B41DBF"/>
    <w:rsid w:val="00B42991"/>
    <w:rsid w:val="00B429C6"/>
    <w:rsid w:val="00B4354C"/>
    <w:rsid w:val="00B43E9C"/>
    <w:rsid w:val="00B44CAE"/>
    <w:rsid w:val="00B44D0B"/>
    <w:rsid w:val="00B45937"/>
    <w:rsid w:val="00B45F01"/>
    <w:rsid w:val="00B46AAA"/>
    <w:rsid w:val="00B47B44"/>
    <w:rsid w:val="00B509B6"/>
    <w:rsid w:val="00B51AAC"/>
    <w:rsid w:val="00B52C8A"/>
    <w:rsid w:val="00B53DD2"/>
    <w:rsid w:val="00B5409C"/>
    <w:rsid w:val="00B54B04"/>
    <w:rsid w:val="00B5524D"/>
    <w:rsid w:val="00B55827"/>
    <w:rsid w:val="00B5612E"/>
    <w:rsid w:val="00B5672C"/>
    <w:rsid w:val="00B610CD"/>
    <w:rsid w:val="00B61498"/>
    <w:rsid w:val="00B61732"/>
    <w:rsid w:val="00B61785"/>
    <w:rsid w:val="00B62481"/>
    <w:rsid w:val="00B62773"/>
    <w:rsid w:val="00B630BD"/>
    <w:rsid w:val="00B64033"/>
    <w:rsid w:val="00B64A34"/>
    <w:rsid w:val="00B657A3"/>
    <w:rsid w:val="00B65AB5"/>
    <w:rsid w:val="00B6605B"/>
    <w:rsid w:val="00B67018"/>
    <w:rsid w:val="00B67A82"/>
    <w:rsid w:val="00B708A3"/>
    <w:rsid w:val="00B71220"/>
    <w:rsid w:val="00B719F5"/>
    <w:rsid w:val="00B71B2B"/>
    <w:rsid w:val="00B71B3B"/>
    <w:rsid w:val="00B71FD5"/>
    <w:rsid w:val="00B720E7"/>
    <w:rsid w:val="00B720FD"/>
    <w:rsid w:val="00B73B92"/>
    <w:rsid w:val="00B74670"/>
    <w:rsid w:val="00B74B99"/>
    <w:rsid w:val="00B74EB8"/>
    <w:rsid w:val="00B753D6"/>
    <w:rsid w:val="00B75FD8"/>
    <w:rsid w:val="00B76321"/>
    <w:rsid w:val="00B76A95"/>
    <w:rsid w:val="00B77107"/>
    <w:rsid w:val="00B773E3"/>
    <w:rsid w:val="00B77C76"/>
    <w:rsid w:val="00B83134"/>
    <w:rsid w:val="00B833A8"/>
    <w:rsid w:val="00B8356A"/>
    <w:rsid w:val="00B841A5"/>
    <w:rsid w:val="00B845C5"/>
    <w:rsid w:val="00B846E7"/>
    <w:rsid w:val="00B85274"/>
    <w:rsid w:val="00B852AF"/>
    <w:rsid w:val="00B8577B"/>
    <w:rsid w:val="00B85853"/>
    <w:rsid w:val="00B86012"/>
    <w:rsid w:val="00B862C9"/>
    <w:rsid w:val="00B8757C"/>
    <w:rsid w:val="00B87DA9"/>
    <w:rsid w:val="00B9045F"/>
    <w:rsid w:val="00B9073F"/>
    <w:rsid w:val="00B916EE"/>
    <w:rsid w:val="00B91A01"/>
    <w:rsid w:val="00B92226"/>
    <w:rsid w:val="00B9236E"/>
    <w:rsid w:val="00B9298F"/>
    <w:rsid w:val="00B92B6F"/>
    <w:rsid w:val="00B92D89"/>
    <w:rsid w:val="00B930D0"/>
    <w:rsid w:val="00B930F4"/>
    <w:rsid w:val="00B93BF4"/>
    <w:rsid w:val="00B93EAB"/>
    <w:rsid w:val="00B9468A"/>
    <w:rsid w:val="00B94D0C"/>
    <w:rsid w:val="00B94FF9"/>
    <w:rsid w:val="00B95107"/>
    <w:rsid w:val="00B952AF"/>
    <w:rsid w:val="00B95601"/>
    <w:rsid w:val="00B956BC"/>
    <w:rsid w:val="00B962D5"/>
    <w:rsid w:val="00B96339"/>
    <w:rsid w:val="00B9633B"/>
    <w:rsid w:val="00B96C49"/>
    <w:rsid w:val="00B96EE4"/>
    <w:rsid w:val="00B97920"/>
    <w:rsid w:val="00B97DCA"/>
    <w:rsid w:val="00BA009D"/>
    <w:rsid w:val="00BA058D"/>
    <w:rsid w:val="00BA0C75"/>
    <w:rsid w:val="00BA0D73"/>
    <w:rsid w:val="00BA184F"/>
    <w:rsid w:val="00BA1ADF"/>
    <w:rsid w:val="00BA369F"/>
    <w:rsid w:val="00BA36D2"/>
    <w:rsid w:val="00BA3974"/>
    <w:rsid w:val="00BA3AE9"/>
    <w:rsid w:val="00BA4CD6"/>
    <w:rsid w:val="00BA4F2B"/>
    <w:rsid w:val="00BA4F34"/>
    <w:rsid w:val="00BA53F4"/>
    <w:rsid w:val="00BA5986"/>
    <w:rsid w:val="00BA5F7C"/>
    <w:rsid w:val="00BA60F3"/>
    <w:rsid w:val="00BA6141"/>
    <w:rsid w:val="00BA64E4"/>
    <w:rsid w:val="00BA6712"/>
    <w:rsid w:val="00BA6850"/>
    <w:rsid w:val="00BA6D15"/>
    <w:rsid w:val="00BA71A9"/>
    <w:rsid w:val="00BA71CA"/>
    <w:rsid w:val="00BB1689"/>
    <w:rsid w:val="00BB350A"/>
    <w:rsid w:val="00BB3C58"/>
    <w:rsid w:val="00BB3EB0"/>
    <w:rsid w:val="00BB3F72"/>
    <w:rsid w:val="00BB47C6"/>
    <w:rsid w:val="00BB4EE3"/>
    <w:rsid w:val="00BB5785"/>
    <w:rsid w:val="00BB5A2D"/>
    <w:rsid w:val="00BB5FBE"/>
    <w:rsid w:val="00BB6175"/>
    <w:rsid w:val="00BB6616"/>
    <w:rsid w:val="00BB7185"/>
    <w:rsid w:val="00BB7943"/>
    <w:rsid w:val="00BC053B"/>
    <w:rsid w:val="00BC05DF"/>
    <w:rsid w:val="00BC0904"/>
    <w:rsid w:val="00BC143E"/>
    <w:rsid w:val="00BC235E"/>
    <w:rsid w:val="00BC2367"/>
    <w:rsid w:val="00BC2EBD"/>
    <w:rsid w:val="00BC31EB"/>
    <w:rsid w:val="00BC3E04"/>
    <w:rsid w:val="00BC4EA1"/>
    <w:rsid w:val="00BC5E09"/>
    <w:rsid w:val="00BC677D"/>
    <w:rsid w:val="00BC74BD"/>
    <w:rsid w:val="00BC7862"/>
    <w:rsid w:val="00BC7FD9"/>
    <w:rsid w:val="00BD1196"/>
    <w:rsid w:val="00BD1B53"/>
    <w:rsid w:val="00BD1BCB"/>
    <w:rsid w:val="00BD23FA"/>
    <w:rsid w:val="00BD264C"/>
    <w:rsid w:val="00BD26A2"/>
    <w:rsid w:val="00BD2855"/>
    <w:rsid w:val="00BD3CED"/>
    <w:rsid w:val="00BD43F3"/>
    <w:rsid w:val="00BD462E"/>
    <w:rsid w:val="00BD49CA"/>
    <w:rsid w:val="00BD4D62"/>
    <w:rsid w:val="00BD5349"/>
    <w:rsid w:val="00BD55CE"/>
    <w:rsid w:val="00BD5F5D"/>
    <w:rsid w:val="00BD62B3"/>
    <w:rsid w:val="00BD6D2F"/>
    <w:rsid w:val="00BD71BB"/>
    <w:rsid w:val="00BD7974"/>
    <w:rsid w:val="00BE06A8"/>
    <w:rsid w:val="00BE0C81"/>
    <w:rsid w:val="00BE26FF"/>
    <w:rsid w:val="00BE3075"/>
    <w:rsid w:val="00BE3BBA"/>
    <w:rsid w:val="00BE48AE"/>
    <w:rsid w:val="00BE4B88"/>
    <w:rsid w:val="00BE50E8"/>
    <w:rsid w:val="00BE5106"/>
    <w:rsid w:val="00BE5409"/>
    <w:rsid w:val="00BE6A33"/>
    <w:rsid w:val="00BE6EA1"/>
    <w:rsid w:val="00BE7251"/>
    <w:rsid w:val="00BE7E89"/>
    <w:rsid w:val="00BE7ECB"/>
    <w:rsid w:val="00BF16D8"/>
    <w:rsid w:val="00BF19F6"/>
    <w:rsid w:val="00BF1A2D"/>
    <w:rsid w:val="00BF1D05"/>
    <w:rsid w:val="00BF2021"/>
    <w:rsid w:val="00BF2066"/>
    <w:rsid w:val="00BF270A"/>
    <w:rsid w:val="00BF411A"/>
    <w:rsid w:val="00BF4563"/>
    <w:rsid w:val="00BF4B82"/>
    <w:rsid w:val="00BF4D6E"/>
    <w:rsid w:val="00BF506F"/>
    <w:rsid w:val="00BF60C5"/>
    <w:rsid w:val="00BF6593"/>
    <w:rsid w:val="00BF65AB"/>
    <w:rsid w:val="00C003AB"/>
    <w:rsid w:val="00C0057E"/>
    <w:rsid w:val="00C00588"/>
    <w:rsid w:val="00C00D76"/>
    <w:rsid w:val="00C0111A"/>
    <w:rsid w:val="00C0144F"/>
    <w:rsid w:val="00C02069"/>
    <w:rsid w:val="00C02102"/>
    <w:rsid w:val="00C02A53"/>
    <w:rsid w:val="00C02AE3"/>
    <w:rsid w:val="00C02D8C"/>
    <w:rsid w:val="00C03221"/>
    <w:rsid w:val="00C034A5"/>
    <w:rsid w:val="00C036DD"/>
    <w:rsid w:val="00C0391E"/>
    <w:rsid w:val="00C041BF"/>
    <w:rsid w:val="00C04425"/>
    <w:rsid w:val="00C04898"/>
    <w:rsid w:val="00C06123"/>
    <w:rsid w:val="00C06B70"/>
    <w:rsid w:val="00C06B89"/>
    <w:rsid w:val="00C07058"/>
    <w:rsid w:val="00C0780D"/>
    <w:rsid w:val="00C0795C"/>
    <w:rsid w:val="00C07AC5"/>
    <w:rsid w:val="00C105E0"/>
    <w:rsid w:val="00C10745"/>
    <w:rsid w:val="00C10E57"/>
    <w:rsid w:val="00C116AA"/>
    <w:rsid w:val="00C11D1D"/>
    <w:rsid w:val="00C12211"/>
    <w:rsid w:val="00C143E2"/>
    <w:rsid w:val="00C149D8"/>
    <w:rsid w:val="00C14F35"/>
    <w:rsid w:val="00C14F6B"/>
    <w:rsid w:val="00C15B1D"/>
    <w:rsid w:val="00C15DB5"/>
    <w:rsid w:val="00C16603"/>
    <w:rsid w:val="00C16C2C"/>
    <w:rsid w:val="00C17451"/>
    <w:rsid w:val="00C1757D"/>
    <w:rsid w:val="00C177F7"/>
    <w:rsid w:val="00C17E66"/>
    <w:rsid w:val="00C17F0E"/>
    <w:rsid w:val="00C20470"/>
    <w:rsid w:val="00C209CE"/>
    <w:rsid w:val="00C20DE0"/>
    <w:rsid w:val="00C20F4C"/>
    <w:rsid w:val="00C221A4"/>
    <w:rsid w:val="00C227ED"/>
    <w:rsid w:val="00C22C1D"/>
    <w:rsid w:val="00C238A7"/>
    <w:rsid w:val="00C248B7"/>
    <w:rsid w:val="00C24DFF"/>
    <w:rsid w:val="00C26992"/>
    <w:rsid w:val="00C26B3A"/>
    <w:rsid w:val="00C26FB6"/>
    <w:rsid w:val="00C27E43"/>
    <w:rsid w:val="00C301FB"/>
    <w:rsid w:val="00C311E6"/>
    <w:rsid w:val="00C3124B"/>
    <w:rsid w:val="00C31693"/>
    <w:rsid w:val="00C31B11"/>
    <w:rsid w:val="00C3200B"/>
    <w:rsid w:val="00C32D34"/>
    <w:rsid w:val="00C32D8E"/>
    <w:rsid w:val="00C33196"/>
    <w:rsid w:val="00C33C4A"/>
    <w:rsid w:val="00C34187"/>
    <w:rsid w:val="00C349D4"/>
    <w:rsid w:val="00C34C49"/>
    <w:rsid w:val="00C34E4B"/>
    <w:rsid w:val="00C34FBB"/>
    <w:rsid w:val="00C355AF"/>
    <w:rsid w:val="00C36668"/>
    <w:rsid w:val="00C3693D"/>
    <w:rsid w:val="00C36EB3"/>
    <w:rsid w:val="00C37207"/>
    <w:rsid w:val="00C3731A"/>
    <w:rsid w:val="00C37A1A"/>
    <w:rsid w:val="00C37E32"/>
    <w:rsid w:val="00C4047D"/>
    <w:rsid w:val="00C40801"/>
    <w:rsid w:val="00C40E4D"/>
    <w:rsid w:val="00C42786"/>
    <w:rsid w:val="00C43A69"/>
    <w:rsid w:val="00C43C0F"/>
    <w:rsid w:val="00C43EDA"/>
    <w:rsid w:val="00C43F45"/>
    <w:rsid w:val="00C43F95"/>
    <w:rsid w:val="00C444F1"/>
    <w:rsid w:val="00C460FC"/>
    <w:rsid w:val="00C4636B"/>
    <w:rsid w:val="00C4638F"/>
    <w:rsid w:val="00C46F58"/>
    <w:rsid w:val="00C46F5D"/>
    <w:rsid w:val="00C503FE"/>
    <w:rsid w:val="00C50945"/>
    <w:rsid w:val="00C50E5F"/>
    <w:rsid w:val="00C51266"/>
    <w:rsid w:val="00C513FD"/>
    <w:rsid w:val="00C514DD"/>
    <w:rsid w:val="00C5165C"/>
    <w:rsid w:val="00C51684"/>
    <w:rsid w:val="00C518D5"/>
    <w:rsid w:val="00C51D79"/>
    <w:rsid w:val="00C52E04"/>
    <w:rsid w:val="00C52FCB"/>
    <w:rsid w:val="00C5316E"/>
    <w:rsid w:val="00C535E5"/>
    <w:rsid w:val="00C53E43"/>
    <w:rsid w:val="00C53E44"/>
    <w:rsid w:val="00C54572"/>
    <w:rsid w:val="00C54DB8"/>
    <w:rsid w:val="00C55984"/>
    <w:rsid w:val="00C5621E"/>
    <w:rsid w:val="00C6042A"/>
    <w:rsid w:val="00C6071C"/>
    <w:rsid w:val="00C607CC"/>
    <w:rsid w:val="00C60902"/>
    <w:rsid w:val="00C60C0E"/>
    <w:rsid w:val="00C60F3B"/>
    <w:rsid w:val="00C60F90"/>
    <w:rsid w:val="00C61B3C"/>
    <w:rsid w:val="00C61F3F"/>
    <w:rsid w:val="00C61F9A"/>
    <w:rsid w:val="00C62117"/>
    <w:rsid w:val="00C63340"/>
    <w:rsid w:val="00C638CF"/>
    <w:rsid w:val="00C63BFF"/>
    <w:rsid w:val="00C64B74"/>
    <w:rsid w:val="00C64EC1"/>
    <w:rsid w:val="00C658C0"/>
    <w:rsid w:val="00C65FA9"/>
    <w:rsid w:val="00C66EE9"/>
    <w:rsid w:val="00C6743F"/>
    <w:rsid w:val="00C679A4"/>
    <w:rsid w:val="00C70209"/>
    <w:rsid w:val="00C702F3"/>
    <w:rsid w:val="00C70A31"/>
    <w:rsid w:val="00C71924"/>
    <w:rsid w:val="00C73C0F"/>
    <w:rsid w:val="00C73E4F"/>
    <w:rsid w:val="00C73F3C"/>
    <w:rsid w:val="00C74F94"/>
    <w:rsid w:val="00C750FF"/>
    <w:rsid w:val="00C7583E"/>
    <w:rsid w:val="00C75D5E"/>
    <w:rsid w:val="00C76452"/>
    <w:rsid w:val="00C772DF"/>
    <w:rsid w:val="00C774D0"/>
    <w:rsid w:val="00C80FD6"/>
    <w:rsid w:val="00C81209"/>
    <w:rsid w:val="00C8148D"/>
    <w:rsid w:val="00C81788"/>
    <w:rsid w:val="00C8295D"/>
    <w:rsid w:val="00C8326C"/>
    <w:rsid w:val="00C8334C"/>
    <w:rsid w:val="00C83CB4"/>
    <w:rsid w:val="00C84450"/>
    <w:rsid w:val="00C847FF"/>
    <w:rsid w:val="00C8586A"/>
    <w:rsid w:val="00C85EB2"/>
    <w:rsid w:val="00C869AD"/>
    <w:rsid w:val="00C8760C"/>
    <w:rsid w:val="00C877AD"/>
    <w:rsid w:val="00C87F64"/>
    <w:rsid w:val="00C906C5"/>
    <w:rsid w:val="00C90A94"/>
    <w:rsid w:val="00C916FD"/>
    <w:rsid w:val="00C91EF0"/>
    <w:rsid w:val="00C92115"/>
    <w:rsid w:val="00C92B3E"/>
    <w:rsid w:val="00C937FB"/>
    <w:rsid w:val="00C94BFC"/>
    <w:rsid w:val="00C94F09"/>
    <w:rsid w:val="00C95DA1"/>
    <w:rsid w:val="00C969D4"/>
    <w:rsid w:val="00C96A85"/>
    <w:rsid w:val="00C971A0"/>
    <w:rsid w:val="00CA16C7"/>
    <w:rsid w:val="00CA1D61"/>
    <w:rsid w:val="00CA205E"/>
    <w:rsid w:val="00CA29C5"/>
    <w:rsid w:val="00CA34A1"/>
    <w:rsid w:val="00CA4494"/>
    <w:rsid w:val="00CA450D"/>
    <w:rsid w:val="00CA46EA"/>
    <w:rsid w:val="00CA4AA5"/>
    <w:rsid w:val="00CA5AB7"/>
    <w:rsid w:val="00CB0737"/>
    <w:rsid w:val="00CB0DF0"/>
    <w:rsid w:val="00CB1A77"/>
    <w:rsid w:val="00CB1AE6"/>
    <w:rsid w:val="00CB2A08"/>
    <w:rsid w:val="00CB3344"/>
    <w:rsid w:val="00CB3373"/>
    <w:rsid w:val="00CB39F7"/>
    <w:rsid w:val="00CB44BE"/>
    <w:rsid w:val="00CB62EC"/>
    <w:rsid w:val="00CB6AE4"/>
    <w:rsid w:val="00CB6AF3"/>
    <w:rsid w:val="00CB6D9C"/>
    <w:rsid w:val="00CB732B"/>
    <w:rsid w:val="00CB74CF"/>
    <w:rsid w:val="00CB7B88"/>
    <w:rsid w:val="00CB7F0A"/>
    <w:rsid w:val="00CC05B2"/>
    <w:rsid w:val="00CC0E00"/>
    <w:rsid w:val="00CC0F1D"/>
    <w:rsid w:val="00CC1367"/>
    <w:rsid w:val="00CC1441"/>
    <w:rsid w:val="00CC1DF9"/>
    <w:rsid w:val="00CC2244"/>
    <w:rsid w:val="00CC23F4"/>
    <w:rsid w:val="00CC2977"/>
    <w:rsid w:val="00CC2D27"/>
    <w:rsid w:val="00CC3874"/>
    <w:rsid w:val="00CC38C8"/>
    <w:rsid w:val="00CC3C2A"/>
    <w:rsid w:val="00CC3E5D"/>
    <w:rsid w:val="00CC4A77"/>
    <w:rsid w:val="00CC5482"/>
    <w:rsid w:val="00CC6703"/>
    <w:rsid w:val="00CD08F3"/>
    <w:rsid w:val="00CD09F7"/>
    <w:rsid w:val="00CD0AA5"/>
    <w:rsid w:val="00CD0AC2"/>
    <w:rsid w:val="00CD1B90"/>
    <w:rsid w:val="00CD1C5D"/>
    <w:rsid w:val="00CD1DDC"/>
    <w:rsid w:val="00CD230F"/>
    <w:rsid w:val="00CD26B5"/>
    <w:rsid w:val="00CD2900"/>
    <w:rsid w:val="00CD2E65"/>
    <w:rsid w:val="00CD4138"/>
    <w:rsid w:val="00CD4D52"/>
    <w:rsid w:val="00CD667A"/>
    <w:rsid w:val="00CD6D24"/>
    <w:rsid w:val="00CD7CE8"/>
    <w:rsid w:val="00CE080A"/>
    <w:rsid w:val="00CE1AE5"/>
    <w:rsid w:val="00CE1ED4"/>
    <w:rsid w:val="00CE2217"/>
    <w:rsid w:val="00CE24E5"/>
    <w:rsid w:val="00CE28C4"/>
    <w:rsid w:val="00CE31BE"/>
    <w:rsid w:val="00CE35D3"/>
    <w:rsid w:val="00CE3847"/>
    <w:rsid w:val="00CE3A0A"/>
    <w:rsid w:val="00CE3BAC"/>
    <w:rsid w:val="00CE3FA1"/>
    <w:rsid w:val="00CE4961"/>
    <w:rsid w:val="00CE4B99"/>
    <w:rsid w:val="00CE4C1E"/>
    <w:rsid w:val="00CE50CF"/>
    <w:rsid w:val="00CE5293"/>
    <w:rsid w:val="00CE578E"/>
    <w:rsid w:val="00CE5F33"/>
    <w:rsid w:val="00CE6DCF"/>
    <w:rsid w:val="00CE726C"/>
    <w:rsid w:val="00CE784C"/>
    <w:rsid w:val="00CF0021"/>
    <w:rsid w:val="00CF1F2A"/>
    <w:rsid w:val="00CF264A"/>
    <w:rsid w:val="00CF2B1A"/>
    <w:rsid w:val="00CF326A"/>
    <w:rsid w:val="00CF3444"/>
    <w:rsid w:val="00CF3FB6"/>
    <w:rsid w:val="00CF4C35"/>
    <w:rsid w:val="00CF52CF"/>
    <w:rsid w:val="00CF59ED"/>
    <w:rsid w:val="00CF5AB1"/>
    <w:rsid w:val="00CF6270"/>
    <w:rsid w:val="00CF6304"/>
    <w:rsid w:val="00CF6540"/>
    <w:rsid w:val="00CF6578"/>
    <w:rsid w:val="00CF6BD5"/>
    <w:rsid w:val="00CF77E6"/>
    <w:rsid w:val="00CF7982"/>
    <w:rsid w:val="00CF7EFF"/>
    <w:rsid w:val="00D0063D"/>
    <w:rsid w:val="00D006B7"/>
    <w:rsid w:val="00D006EC"/>
    <w:rsid w:val="00D0078E"/>
    <w:rsid w:val="00D00E25"/>
    <w:rsid w:val="00D013E4"/>
    <w:rsid w:val="00D01861"/>
    <w:rsid w:val="00D01A87"/>
    <w:rsid w:val="00D01B94"/>
    <w:rsid w:val="00D01FBF"/>
    <w:rsid w:val="00D02DCC"/>
    <w:rsid w:val="00D03553"/>
    <w:rsid w:val="00D03E10"/>
    <w:rsid w:val="00D03E78"/>
    <w:rsid w:val="00D0449B"/>
    <w:rsid w:val="00D04BE9"/>
    <w:rsid w:val="00D04EDF"/>
    <w:rsid w:val="00D06067"/>
    <w:rsid w:val="00D06189"/>
    <w:rsid w:val="00D078AF"/>
    <w:rsid w:val="00D07D70"/>
    <w:rsid w:val="00D10028"/>
    <w:rsid w:val="00D1022E"/>
    <w:rsid w:val="00D1046E"/>
    <w:rsid w:val="00D1079E"/>
    <w:rsid w:val="00D10C05"/>
    <w:rsid w:val="00D110E9"/>
    <w:rsid w:val="00D1183F"/>
    <w:rsid w:val="00D11AB5"/>
    <w:rsid w:val="00D11F93"/>
    <w:rsid w:val="00D120D7"/>
    <w:rsid w:val="00D120F0"/>
    <w:rsid w:val="00D135D7"/>
    <w:rsid w:val="00D138C2"/>
    <w:rsid w:val="00D13DF8"/>
    <w:rsid w:val="00D1482E"/>
    <w:rsid w:val="00D14AF8"/>
    <w:rsid w:val="00D14E37"/>
    <w:rsid w:val="00D14EA4"/>
    <w:rsid w:val="00D15746"/>
    <w:rsid w:val="00D15A31"/>
    <w:rsid w:val="00D15D87"/>
    <w:rsid w:val="00D16A9C"/>
    <w:rsid w:val="00D16B20"/>
    <w:rsid w:val="00D16E69"/>
    <w:rsid w:val="00D1727F"/>
    <w:rsid w:val="00D17684"/>
    <w:rsid w:val="00D2098A"/>
    <w:rsid w:val="00D20CC7"/>
    <w:rsid w:val="00D20D8F"/>
    <w:rsid w:val="00D217E6"/>
    <w:rsid w:val="00D222FF"/>
    <w:rsid w:val="00D22DF7"/>
    <w:rsid w:val="00D2305F"/>
    <w:rsid w:val="00D2318C"/>
    <w:rsid w:val="00D237FC"/>
    <w:rsid w:val="00D24A6D"/>
    <w:rsid w:val="00D250A4"/>
    <w:rsid w:val="00D251D8"/>
    <w:rsid w:val="00D251DA"/>
    <w:rsid w:val="00D25AD3"/>
    <w:rsid w:val="00D25B07"/>
    <w:rsid w:val="00D26782"/>
    <w:rsid w:val="00D2683F"/>
    <w:rsid w:val="00D27698"/>
    <w:rsid w:val="00D27AC1"/>
    <w:rsid w:val="00D27C48"/>
    <w:rsid w:val="00D3187F"/>
    <w:rsid w:val="00D324D7"/>
    <w:rsid w:val="00D33637"/>
    <w:rsid w:val="00D345E2"/>
    <w:rsid w:val="00D3468E"/>
    <w:rsid w:val="00D3524E"/>
    <w:rsid w:val="00D3526C"/>
    <w:rsid w:val="00D35683"/>
    <w:rsid w:val="00D35962"/>
    <w:rsid w:val="00D36033"/>
    <w:rsid w:val="00D363E6"/>
    <w:rsid w:val="00D369BC"/>
    <w:rsid w:val="00D37979"/>
    <w:rsid w:val="00D37AC3"/>
    <w:rsid w:val="00D37D55"/>
    <w:rsid w:val="00D4021B"/>
    <w:rsid w:val="00D41153"/>
    <w:rsid w:val="00D41534"/>
    <w:rsid w:val="00D4167D"/>
    <w:rsid w:val="00D416D2"/>
    <w:rsid w:val="00D41848"/>
    <w:rsid w:val="00D41CCE"/>
    <w:rsid w:val="00D4253F"/>
    <w:rsid w:val="00D42886"/>
    <w:rsid w:val="00D4347E"/>
    <w:rsid w:val="00D4380B"/>
    <w:rsid w:val="00D44047"/>
    <w:rsid w:val="00D443B3"/>
    <w:rsid w:val="00D44AA2"/>
    <w:rsid w:val="00D44B8A"/>
    <w:rsid w:val="00D44BB8"/>
    <w:rsid w:val="00D451E3"/>
    <w:rsid w:val="00D45563"/>
    <w:rsid w:val="00D463B4"/>
    <w:rsid w:val="00D47D47"/>
    <w:rsid w:val="00D50001"/>
    <w:rsid w:val="00D50103"/>
    <w:rsid w:val="00D513A2"/>
    <w:rsid w:val="00D515F9"/>
    <w:rsid w:val="00D51F3F"/>
    <w:rsid w:val="00D524BB"/>
    <w:rsid w:val="00D53020"/>
    <w:rsid w:val="00D53328"/>
    <w:rsid w:val="00D537D5"/>
    <w:rsid w:val="00D53C83"/>
    <w:rsid w:val="00D53CAC"/>
    <w:rsid w:val="00D53D26"/>
    <w:rsid w:val="00D5424F"/>
    <w:rsid w:val="00D54536"/>
    <w:rsid w:val="00D54BFC"/>
    <w:rsid w:val="00D55401"/>
    <w:rsid w:val="00D556CB"/>
    <w:rsid w:val="00D556E4"/>
    <w:rsid w:val="00D5582D"/>
    <w:rsid w:val="00D55CD7"/>
    <w:rsid w:val="00D5705C"/>
    <w:rsid w:val="00D5758A"/>
    <w:rsid w:val="00D57618"/>
    <w:rsid w:val="00D57B17"/>
    <w:rsid w:val="00D6053E"/>
    <w:rsid w:val="00D60955"/>
    <w:rsid w:val="00D60BF9"/>
    <w:rsid w:val="00D6110C"/>
    <w:rsid w:val="00D61122"/>
    <w:rsid w:val="00D61AF4"/>
    <w:rsid w:val="00D62237"/>
    <w:rsid w:val="00D6263F"/>
    <w:rsid w:val="00D62E09"/>
    <w:rsid w:val="00D63A57"/>
    <w:rsid w:val="00D63AE9"/>
    <w:rsid w:val="00D63EDB"/>
    <w:rsid w:val="00D64216"/>
    <w:rsid w:val="00D65007"/>
    <w:rsid w:val="00D657D3"/>
    <w:rsid w:val="00D6766B"/>
    <w:rsid w:val="00D676B9"/>
    <w:rsid w:val="00D67B94"/>
    <w:rsid w:val="00D7059F"/>
    <w:rsid w:val="00D70E5C"/>
    <w:rsid w:val="00D711F3"/>
    <w:rsid w:val="00D7144C"/>
    <w:rsid w:val="00D73E2B"/>
    <w:rsid w:val="00D7437C"/>
    <w:rsid w:val="00D74381"/>
    <w:rsid w:val="00D74432"/>
    <w:rsid w:val="00D75337"/>
    <w:rsid w:val="00D75472"/>
    <w:rsid w:val="00D7575F"/>
    <w:rsid w:val="00D75A01"/>
    <w:rsid w:val="00D764A0"/>
    <w:rsid w:val="00D76D0B"/>
    <w:rsid w:val="00D76ECB"/>
    <w:rsid w:val="00D76FED"/>
    <w:rsid w:val="00D77F14"/>
    <w:rsid w:val="00D80177"/>
    <w:rsid w:val="00D8066F"/>
    <w:rsid w:val="00D80D95"/>
    <w:rsid w:val="00D8123A"/>
    <w:rsid w:val="00D814BA"/>
    <w:rsid w:val="00D81A27"/>
    <w:rsid w:val="00D82692"/>
    <w:rsid w:val="00D83474"/>
    <w:rsid w:val="00D8363D"/>
    <w:rsid w:val="00D8373F"/>
    <w:rsid w:val="00D841E4"/>
    <w:rsid w:val="00D843C9"/>
    <w:rsid w:val="00D84FE1"/>
    <w:rsid w:val="00D8588E"/>
    <w:rsid w:val="00D86141"/>
    <w:rsid w:val="00D86BC5"/>
    <w:rsid w:val="00D86BD5"/>
    <w:rsid w:val="00D86E39"/>
    <w:rsid w:val="00D87068"/>
    <w:rsid w:val="00D87815"/>
    <w:rsid w:val="00D87B96"/>
    <w:rsid w:val="00D9011F"/>
    <w:rsid w:val="00D9032D"/>
    <w:rsid w:val="00D912DC"/>
    <w:rsid w:val="00D91615"/>
    <w:rsid w:val="00D91797"/>
    <w:rsid w:val="00D91E47"/>
    <w:rsid w:val="00D92A74"/>
    <w:rsid w:val="00D92B04"/>
    <w:rsid w:val="00D93A50"/>
    <w:rsid w:val="00D93C7A"/>
    <w:rsid w:val="00D93C88"/>
    <w:rsid w:val="00D9518E"/>
    <w:rsid w:val="00D96008"/>
    <w:rsid w:val="00D974CF"/>
    <w:rsid w:val="00D97CDB"/>
    <w:rsid w:val="00DA01C8"/>
    <w:rsid w:val="00DA044F"/>
    <w:rsid w:val="00DA0D29"/>
    <w:rsid w:val="00DA151A"/>
    <w:rsid w:val="00DA1D32"/>
    <w:rsid w:val="00DA1F4F"/>
    <w:rsid w:val="00DA3411"/>
    <w:rsid w:val="00DA3EBE"/>
    <w:rsid w:val="00DA4BA5"/>
    <w:rsid w:val="00DA5042"/>
    <w:rsid w:val="00DA5930"/>
    <w:rsid w:val="00DA5D23"/>
    <w:rsid w:val="00DA6384"/>
    <w:rsid w:val="00DA6C81"/>
    <w:rsid w:val="00DA70A7"/>
    <w:rsid w:val="00DA72DC"/>
    <w:rsid w:val="00DA777A"/>
    <w:rsid w:val="00DA77A4"/>
    <w:rsid w:val="00DB039E"/>
    <w:rsid w:val="00DB045B"/>
    <w:rsid w:val="00DB1390"/>
    <w:rsid w:val="00DB18BA"/>
    <w:rsid w:val="00DB26B7"/>
    <w:rsid w:val="00DB2CFE"/>
    <w:rsid w:val="00DB2E63"/>
    <w:rsid w:val="00DB32EC"/>
    <w:rsid w:val="00DB3776"/>
    <w:rsid w:val="00DB4025"/>
    <w:rsid w:val="00DB407E"/>
    <w:rsid w:val="00DB4A9B"/>
    <w:rsid w:val="00DB5311"/>
    <w:rsid w:val="00DB555F"/>
    <w:rsid w:val="00DB5A0E"/>
    <w:rsid w:val="00DB6A49"/>
    <w:rsid w:val="00DB6F05"/>
    <w:rsid w:val="00DB7560"/>
    <w:rsid w:val="00DB76BF"/>
    <w:rsid w:val="00DB76E0"/>
    <w:rsid w:val="00DB7742"/>
    <w:rsid w:val="00DB7E82"/>
    <w:rsid w:val="00DC02F3"/>
    <w:rsid w:val="00DC0ACE"/>
    <w:rsid w:val="00DC0BF6"/>
    <w:rsid w:val="00DC1792"/>
    <w:rsid w:val="00DC1D8C"/>
    <w:rsid w:val="00DC1E68"/>
    <w:rsid w:val="00DC2677"/>
    <w:rsid w:val="00DC5925"/>
    <w:rsid w:val="00DC7415"/>
    <w:rsid w:val="00DC77AC"/>
    <w:rsid w:val="00DD00C7"/>
    <w:rsid w:val="00DD050A"/>
    <w:rsid w:val="00DD0600"/>
    <w:rsid w:val="00DD12E1"/>
    <w:rsid w:val="00DD2384"/>
    <w:rsid w:val="00DD3BA4"/>
    <w:rsid w:val="00DD4080"/>
    <w:rsid w:val="00DD4760"/>
    <w:rsid w:val="00DD4D89"/>
    <w:rsid w:val="00DD4EEA"/>
    <w:rsid w:val="00DD549C"/>
    <w:rsid w:val="00DD54C8"/>
    <w:rsid w:val="00DD59E5"/>
    <w:rsid w:val="00DD5E05"/>
    <w:rsid w:val="00DD67FA"/>
    <w:rsid w:val="00DD748D"/>
    <w:rsid w:val="00DD7C74"/>
    <w:rsid w:val="00DD7EDE"/>
    <w:rsid w:val="00DE071A"/>
    <w:rsid w:val="00DE0D1F"/>
    <w:rsid w:val="00DE0F03"/>
    <w:rsid w:val="00DE13C3"/>
    <w:rsid w:val="00DE1D18"/>
    <w:rsid w:val="00DE2C01"/>
    <w:rsid w:val="00DE30E5"/>
    <w:rsid w:val="00DE3541"/>
    <w:rsid w:val="00DE3558"/>
    <w:rsid w:val="00DE4D7B"/>
    <w:rsid w:val="00DE5E13"/>
    <w:rsid w:val="00DE6A4F"/>
    <w:rsid w:val="00DE7672"/>
    <w:rsid w:val="00DE7E55"/>
    <w:rsid w:val="00DF0CFB"/>
    <w:rsid w:val="00DF11C9"/>
    <w:rsid w:val="00DF1726"/>
    <w:rsid w:val="00DF1B95"/>
    <w:rsid w:val="00DF2033"/>
    <w:rsid w:val="00DF238C"/>
    <w:rsid w:val="00DF2EB4"/>
    <w:rsid w:val="00DF2ECC"/>
    <w:rsid w:val="00DF304B"/>
    <w:rsid w:val="00DF34EB"/>
    <w:rsid w:val="00DF38C4"/>
    <w:rsid w:val="00DF39E9"/>
    <w:rsid w:val="00DF3D17"/>
    <w:rsid w:val="00DF3DDC"/>
    <w:rsid w:val="00DF4332"/>
    <w:rsid w:val="00DF45B8"/>
    <w:rsid w:val="00DF49F1"/>
    <w:rsid w:val="00DF4A82"/>
    <w:rsid w:val="00DF4B4F"/>
    <w:rsid w:val="00DF5037"/>
    <w:rsid w:val="00DF57A6"/>
    <w:rsid w:val="00DF58B2"/>
    <w:rsid w:val="00DF5AA4"/>
    <w:rsid w:val="00DF5B23"/>
    <w:rsid w:val="00DF673B"/>
    <w:rsid w:val="00DF689E"/>
    <w:rsid w:val="00DF6FC2"/>
    <w:rsid w:val="00DF773C"/>
    <w:rsid w:val="00DF7BC1"/>
    <w:rsid w:val="00DF7CB3"/>
    <w:rsid w:val="00E00517"/>
    <w:rsid w:val="00E00691"/>
    <w:rsid w:val="00E01680"/>
    <w:rsid w:val="00E021B0"/>
    <w:rsid w:val="00E03F0C"/>
    <w:rsid w:val="00E04106"/>
    <w:rsid w:val="00E048A7"/>
    <w:rsid w:val="00E04DE5"/>
    <w:rsid w:val="00E05383"/>
    <w:rsid w:val="00E05B18"/>
    <w:rsid w:val="00E05CEA"/>
    <w:rsid w:val="00E0621A"/>
    <w:rsid w:val="00E06ADD"/>
    <w:rsid w:val="00E06BA0"/>
    <w:rsid w:val="00E07036"/>
    <w:rsid w:val="00E07264"/>
    <w:rsid w:val="00E079E3"/>
    <w:rsid w:val="00E10053"/>
    <w:rsid w:val="00E101AF"/>
    <w:rsid w:val="00E103FB"/>
    <w:rsid w:val="00E1088E"/>
    <w:rsid w:val="00E10BAD"/>
    <w:rsid w:val="00E10ECA"/>
    <w:rsid w:val="00E10F00"/>
    <w:rsid w:val="00E113C3"/>
    <w:rsid w:val="00E12730"/>
    <w:rsid w:val="00E138B8"/>
    <w:rsid w:val="00E15FC9"/>
    <w:rsid w:val="00E16403"/>
    <w:rsid w:val="00E1658A"/>
    <w:rsid w:val="00E16775"/>
    <w:rsid w:val="00E16A3B"/>
    <w:rsid w:val="00E16EF2"/>
    <w:rsid w:val="00E17240"/>
    <w:rsid w:val="00E1754B"/>
    <w:rsid w:val="00E1782C"/>
    <w:rsid w:val="00E2091A"/>
    <w:rsid w:val="00E20941"/>
    <w:rsid w:val="00E20D71"/>
    <w:rsid w:val="00E20FD4"/>
    <w:rsid w:val="00E21F15"/>
    <w:rsid w:val="00E22566"/>
    <w:rsid w:val="00E22998"/>
    <w:rsid w:val="00E22B28"/>
    <w:rsid w:val="00E23822"/>
    <w:rsid w:val="00E23B77"/>
    <w:rsid w:val="00E23CC4"/>
    <w:rsid w:val="00E24182"/>
    <w:rsid w:val="00E2423B"/>
    <w:rsid w:val="00E24AFC"/>
    <w:rsid w:val="00E266C2"/>
    <w:rsid w:val="00E26E9D"/>
    <w:rsid w:val="00E2751A"/>
    <w:rsid w:val="00E2757F"/>
    <w:rsid w:val="00E2785B"/>
    <w:rsid w:val="00E278AB"/>
    <w:rsid w:val="00E27962"/>
    <w:rsid w:val="00E27F16"/>
    <w:rsid w:val="00E30B3A"/>
    <w:rsid w:val="00E30F22"/>
    <w:rsid w:val="00E30FC3"/>
    <w:rsid w:val="00E312E7"/>
    <w:rsid w:val="00E3186A"/>
    <w:rsid w:val="00E31D80"/>
    <w:rsid w:val="00E31F60"/>
    <w:rsid w:val="00E335E7"/>
    <w:rsid w:val="00E34054"/>
    <w:rsid w:val="00E35CEE"/>
    <w:rsid w:val="00E366B5"/>
    <w:rsid w:val="00E36D7A"/>
    <w:rsid w:val="00E36F20"/>
    <w:rsid w:val="00E3731E"/>
    <w:rsid w:val="00E3770E"/>
    <w:rsid w:val="00E379D2"/>
    <w:rsid w:val="00E4144D"/>
    <w:rsid w:val="00E41B20"/>
    <w:rsid w:val="00E421BE"/>
    <w:rsid w:val="00E42377"/>
    <w:rsid w:val="00E42512"/>
    <w:rsid w:val="00E4254A"/>
    <w:rsid w:val="00E42A6D"/>
    <w:rsid w:val="00E4302A"/>
    <w:rsid w:val="00E43FD4"/>
    <w:rsid w:val="00E44CA6"/>
    <w:rsid w:val="00E44D65"/>
    <w:rsid w:val="00E45015"/>
    <w:rsid w:val="00E45C31"/>
    <w:rsid w:val="00E45E61"/>
    <w:rsid w:val="00E47DB5"/>
    <w:rsid w:val="00E47E20"/>
    <w:rsid w:val="00E504A3"/>
    <w:rsid w:val="00E50EB3"/>
    <w:rsid w:val="00E51231"/>
    <w:rsid w:val="00E51815"/>
    <w:rsid w:val="00E51880"/>
    <w:rsid w:val="00E51BC2"/>
    <w:rsid w:val="00E51F69"/>
    <w:rsid w:val="00E526B4"/>
    <w:rsid w:val="00E531D4"/>
    <w:rsid w:val="00E5342F"/>
    <w:rsid w:val="00E53718"/>
    <w:rsid w:val="00E53BDD"/>
    <w:rsid w:val="00E53BEA"/>
    <w:rsid w:val="00E54181"/>
    <w:rsid w:val="00E5461C"/>
    <w:rsid w:val="00E54EC3"/>
    <w:rsid w:val="00E5505F"/>
    <w:rsid w:val="00E558D0"/>
    <w:rsid w:val="00E560AD"/>
    <w:rsid w:val="00E56DB2"/>
    <w:rsid w:val="00E60491"/>
    <w:rsid w:val="00E60844"/>
    <w:rsid w:val="00E60BE5"/>
    <w:rsid w:val="00E619A5"/>
    <w:rsid w:val="00E61C3E"/>
    <w:rsid w:val="00E62556"/>
    <w:rsid w:val="00E625B7"/>
    <w:rsid w:val="00E62B46"/>
    <w:rsid w:val="00E6337F"/>
    <w:rsid w:val="00E63AD4"/>
    <w:rsid w:val="00E63DA1"/>
    <w:rsid w:val="00E64A75"/>
    <w:rsid w:val="00E65597"/>
    <w:rsid w:val="00E65F7A"/>
    <w:rsid w:val="00E6665E"/>
    <w:rsid w:val="00E66CF4"/>
    <w:rsid w:val="00E670C5"/>
    <w:rsid w:val="00E67486"/>
    <w:rsid w:val="00E6761A"/>
    <w:rsid w:val="00E67911"/>
    <w:rsid w:val="00E70210"/>
    <w:rsid w:val="00E71DDA"/>
    <w:rsid w:val="00E71FC4"/>
    <w:rsid w:val="00E742EA"/>
    <w:rsid w:val="00E745C5"/>
    <w:rsid w:val="00E74AD9"/>
    <w:rsid w:val="00E75277"/>
    <w:rsid w:val="00E754D5"/>
    <w:rsid w:val="00E75AB2"/>
    <w:rsid w:val="00E75F15"/>
    <w:rsid w:val="00E76708"/>
    <w:rsid w:val="00E76938"/>
    <w:rsid w:val="00E77C84"/>
    <w:rsid w:val="00E77E7E"/>
    <w:rsid w:val="00E77F9D"/>
    <w:rsid w:val="00E8101D"/>
    <w:rsid w:val="00E810A4"/>
    <w:rsid w:val="00E81153"/>
    <w:rsid w:val="00E812B8"/>
    <w:rsid w:val="00E8196E"/>
    <w:rsid w:val="00E821EE"/>
    <w:rsid w:val="00E82482"/>
    <w:rsid w:val="00E82E62"/>
    <w:rsid w:val="00E82F31"/>
    <w:rsid w:val="00E82F4B"/>
    <w:rsid w:val="00E83249"/>
    <w:rsid w:val="00E83496"/>
    <w:rsid w:val="00E83ADB"/>
    <w:rsid w:val="00E83D1F"/>
    <w:rsid w:val="00E84552"/>
    <w:rsid w:val="00E8467E"/>
    <w:rsid w:val="00E84F20"/>
    <w:rsid w:val="00E86000"/>
    <w:rsid w:val="00E86AFE"/>
    <w:rsid w:val="00E86F71"/>
    <w:rsid w:val="00E90214"/>
    <w:rsid w:val="00E9052A"/>
    <w:rsid w:val="00E90995"/>
    <w:rsid w:val="00E90C80"/>
    <w:rsid w:val="00E91436"/>
    <w:rsid w:val="00E91823"/>
    <w:rsid w:val="00E91978"/>
    <w:rsid w:val="00E91A56"/>
    <w:rsid w:val="00E92B27"/>
    <w:rsid w:val="00E92D36"/>
    <w:rsid w:val="00E92DAA"/>
    <w:rsid w:val="00E93D4F"/>
    <w:rsid w:val="00E94C06"/>
    <w:rsid w:val="00E94E6A"/>
    <w:rsid w:val="00E9666E"/>
    <w:rsid w:val="00E96931"/>
    <w:rsid w:val="00E97489"/>
    <w:rsid w:val="00E97A72"/>
    <w:rsid w:val="00E97F2A"/>
    <w:rsid w:val="00EA0520"/>
    <w:rsid w:val="00EA063E"/>
    <w:rsid w:val="00EA11A2"/>
    <w:rsid w:val="00EA1262"/>
    <w:rsid w:val="00EA1432"/>
    <w:rsid w:val="00EA1894"/>
    <w:rsid w:val="00EA18D3"/>
    <w:rsid w:val="00EA1B44"/>
    <w:rsid w:val="00EA2065"/>
    <w:rsid w:val="00EA2779"/>
    <w:rsid w:val="00EA2B6F"/>
    <w:rsid w:val="00EA406A"/>
    <w:rsid w:val="00EA5323"/>
    <w:rsid w:val="00EA6157"/>
    <w:rsid w:val="00EA6FB2"/>
    <w:rsid w:val="00EA78CE"/>
    <w:rsid w:val="00EA7C55"/>
    <w:rsid w:val="00EB0877"/>
    <w:rsid w:val="00EB0EBB"/>
    <w:rsid w:val="00EB219F"/>
    <w:rsid w:val="00EB3CC8"/>
    <w:rsid w:val="00EB4953"/>
    <w:rsid w:val="00EB4F61"/>
    <w:rsid w:val="00EB5488"/>
    <w:rsid w:val="00EB5C58"/>
    <w:rsid w:val="00EB6B34"/>
    <w:rsid w:val="00EB7A32"/>
    <w:rsid w:val="00EC02E3"/>
    <w:rsid w:val="00EC0C72"/>
    <w:rsid w:val="00EC0CAC"/>
    <w:rsid w:val="00EC1BA6"/>
    <w:rsid w:val="00EC2B07"/>
    <w:rsid w:val="00EC2BAD"/>
    <w:rsid w:val="00EC2CE1"/>
    <w:rsid w:val="00EC2F89"/>
    <w:rsid w:val="00EC317F"/>
    <w:rsid w:val="00EC3337"/>
    <w:rsid w:val="00EC3874"/>
    <w:rsid w:val="00EC4426"/>
    <w:rsid w:val="00EC5103"/>
    <w:rsid w:val="00EC52EE"/>
    <w:rsid w:val="00EC534A"/>
    <w:rsid w:val="00EC5748"/>
    <w:rsid w:val="00EC5A27"/>
    <w:rsid w:val="00EC5C86"/>
    <w:rsid w:val="00EC5EA3"/>
    <w:rsid w:val="00EC6AC9"/>
    <w:rsid w:val="00EC6E8C"/>
    <w:rsid w:val="00ED0919"/>
    <w:rsid w:val="00ED186A"/>
    <w:rsid w:val="00ED1D9D"/>
    <w:rsid w:val="00ED1D9E"/>
    <w:rsid w:val="00ED229A"/>
    <w:rsid w:val="00ED2697"/>
    <w:rsid w:val="00ED273E"/>
    <w:rsid w:val="00ED3270"/>
    <w:rsid w:val="00ED3310"/>
    <w:rsid w:val="00ED3998"/>
    <w:rsid w:val="00ED3FC8"/>
    <w:rsid w:val="00ED45BD"/>
    <w:rsid w:val="00ED481E"/>
    <w:rsid w:val="00ED4A75"/>
    <w:rsid w:val="00ED5001"/>
    <w:rsid w:val="00ED5EFC"/>
    <w:rsid w:val="00ED7B15"/>
    <w:rsid w:val="00ED7FBD"/>
    <w:rsid w:val="00EE0059"/>
    <w:rsid w:val="00EE01A0"/>
    <w:rsid w:val="00EE08E7"/>
    <w:rsid w:val="00EE092C"/>
    <w:rsid w:val="00EE12E2"/>
    <w:rsid w:val="00EE168B"/>
    <w:rsid w:val="00EE17A3"/>
    <w:rsid w:val="00EE1A1A"/>
    <w:rsid w:val="00EE1ADA"/>
    <w:rsid w:val="00EE1D8D"/>
    <w:rsid w:val="00EE1DD0"/>
    <w:rsid w:val="00EE2657"/>
    <w:rsid w:val="00EE285F"/>
    <w:rsid w:val="00EE2F3D"/>
    <w:rsid w:val="00EE44E1"/>
    <w:rsid w:val="00EE4989"/>
    <w:rsid w:val="00EE4D80"/>
    <w:rsid w:val="00EE4DAB"/>
    <w:rsid w:val="00EE4F18"/>
    <w:rsid w:val="00EE5170"/>
    <w:rsid w:val="00EE537A"/>
    <w:rsid w:val="00EE53DD"/>
    <w:rsid w:val="00EE5592"/>
    <w:rsid w:val="00EE5BE5"/>
    <w:rsid w:val="00EE72F4"/>
    <w:rsid w:val="00EE7D72"/>
    <w:rsid w:val="00EE7DA0"/>
    <w:rsid w:val="00EE7E3A"/>
    <w:rsid w:val="00EF096A"/>
    <w:rsid w:val="00EF0E93"/>
    <w:rsid w:val="00EF1493"/>
    <w:rsid w:val="00EF15E7"/>
    <w:rsid w:val="00EF2162"/>
    <w:rsid w:val="00EF31B3"/>
    <w:rsid w:val="00EF343D"/>
    <w:rsid w:val="00EF37DD"/>
    <w:rsid w:val="00EF3EE3"/>
    <w:rsid w:val="00EF42C1"/>
    <w:rsid w:val="00EF43B2"/>
    <w:rsid w:val="00EF4493"/>
    <w:rsid w:val="00EF47D1"/>
    <w:rsid w:val="00EF4B81"/>
    <w:rsid w:val="00EF7298"/>
    <w:rsid w:val="00F0018E"/>
    <w:rsid w:val="00F00DF6"/>
    <w:rsid w:val="00F00EB8"/>
    <w:rsid w:val="00F016EE"/>
    <w:rsid w:val="00F018EF"/>
    <w:rsid w:val="00F0207B"/>
    <w:rsid w:val="00F02650"/>
    <w:rsid w:val="00F029CE"/>
    <w:rsid w:val="00F03BF1"/>
    <w:rsid w:val="00F04085"/>
    <w:rsid w:val="00F046D2"/>
    <w:rsid w:val="00F05809"/>
    <w:rsid w:val="00F05CA5"/>
    <w:rsid w:val="00F05E8B"/>
    <w:rsid w:val="00F06250"/>
    <w:rsid w:val="00F062C6"/>
    <w:rsid w:val="00F06FB8"/>
    <w:rsid w:val="00F0770E"/>
    <w:rsid w:val="00F1043D"/>
    <w:rsid w:val="00F1102D"/>
    <w:rsid w:val="00F110E6"/>
    <w:rsid w:val="00F11E40"/>
    <w:rsid w:val="00F126E3"/>
    <w:rsid w:val="00F13516"/>
    <w:rsid w:val="00F13DB4"/>
    <w:rsid w:val="00F14289"/>
    <w:rsid w:val="00F145BB"/>
    <w:rsid w:val="00F1592C"/>
    <w:rsid w:val="00F162F2"/>
    <w:rsid w:val="00F164C6"/>
    <w:rsid w:val="00F1662E"/>
    <w:rsid w:val="00F16C70"/>
    <w:rsid w:val="00F170D8"/>
    <w:rsid w:val="00F17DD1"/>
    <w:rsid w:val="00F21256"/>
    <w:rsid w:val="00F21A42"/>
    <w:rsid w:val="00F226F9"/>
    <w:rsid w:val="00F237C1"/>
    <w:rsid w:val="00F241F1"/>
    <w:rsid w:val="00F243C4"/>
    <w:rsid w:val="00F2482C"/>
    <w:rsid w:val="00F24A6A"/>
    <w:rsid w:val="00F24B45"/>
    <w:rsid w:val="00F24D84"/>
    <w:rsid w:val="00F253AE"/>
    <w:rsid w:val="00F257BE"/>
    <w:rsid w:val="00F25D0E"/>
    <w:rsid w:val="00F25F6E"/>
    <w:rsid w:val="00F2668D"/>
    <w:rsid w:val="00F268C4"/>
    <w:rsid w:val="00F26B11"/>
    <w:rsid w:val="00F2770C"/>
    <w:rsid w:val="00F27876"/>
    <w:rsid w:val="00F27A3C"/>
    <w:rsid w:val="00F27F83"/>
    <w:rsid w:val="00F30564"/>
    <w:rsid w:val="00F305F0"/>
    <w:rsid w:val="00F307B7"/>
    <w:rsid w:val="00F30B4C"/>
    <w:rsid w:val="00F310D3"/>
    <w:rsid w:val="00F31FC8"/>
    <w:rsid w:val="00F32426"/>
    <w:rsid w:val="00F328F0"/>
    <w:rsid w:val="00F32E77"/>
    <w:rsid w:val="00F330B4"/>
    <w:rsid w:val="00F33C23"/>
    <w:rsid w:val="00F33DF1"/>
    <w:rsid w:val="00F349B9"/>
    <w:rsid w:val="00F34D8A"/>
    <w:rsid w:val="00F36EB5"/>
    <w:rsid w:val="00F376EF"/>
    <w:rsid w:val="00F379E5"/>
    <w:rsid w:val="00F4096E"/>
    <w:rsid w:val="00F40B6C"/>
    <w:rsid w:val="00F41326"/>
    <w:rsid w:val="00F436FB"/>
    <w:rsid w:val="00F43D58"/>
    <w:rsid w:val="00F43F7A"/>
    <w:rsid w:val="00F45774"/>
    <w:rsid w:val="00F46BBD"/>
    <w:rsid w:val="00F471E5"/>
    <w:rsid w:val="00F47776"/>
    <w:rsid w:val="00F479C0"/>
    <w:rsid w:val="00F47F7F"/>
    <w:rsid w:val="00F50103"/>
    <w:rsid w:val="00F50399"/>
    <w:rsid w:val="00F506D5"/>
    <w:rsid w:val="00F50A31"/>
    <w:rsid w:val="00F51A02"/>
    <w:rsid w:val="00F51BF3"/>
    <w:rsid w:val="00F52370"/>
    <w:rsid w:val="00F52900"/>
    <w:rsid w:val="00F53B9D"/>
    <w:rsid w:val="00F53C56"/>
    <w:rsid w:val="00F53CA2"/>
    <w:rsid w:val="00F53CF1"/>
    <w:rsid w:val="00F53D61"/>
    <w:rsid w:val="00F5449D"/>
    <w:rsid w:val="00F54B83"/>
    <w:rsid w:val="00F54CE7"/>
    <w:rsid w:val="00F5510C"/>
    <w:rsid w:val="00F5545D"/>
    <w:rsid w:val="00F55CF3"/>
    <w:rsid w:val="00F5608D"/>
    <w:rsid w:val="00F5678D"/>
    <w:rsid w:val="00F56A80"/>
    <w:rsid w:val="00F56BD0"/>
    <w:rsid w:val="00F56BE7"/>
    <w:rsid w:val="00F5737C"/>
    <w:rsid w:val="00F57830"/>
    <w:rsid w:val="00F606BB"/>
    <w:rsid w:val="00F6093E"/>
    <w:rsid w:val="00F60F49"/>
    <w:rsid w:val="00F61D11"/>
    <w:rsid w:val="00F61F69"/>
    <w:rsid w:val="00F61F86"/>
    <w:rsid w:val="00F62B0F"/>
    <w:rsid w:val="00F62C17"/>
    <w:rsid w:val="00F62ED5"/>
    <w:rsid w:val="00F638D7"/>
    <w:rsid w:val="00F63BFA"/>
    <w:rsid w:val="00F65056"/>
    <w:rsid w:val="00F6545D"/>
    <w:rsid w:val="00F661B0"/>
    <w:rsid w:val="00F6654C"/>
    <w:rsid w:val="00F67167"/>
    <w:rsid w:val="00F679AE"/>
    <w:rsid w:val="00F679F4"/>
    <w:rsid w:val="00F67B1E"/>
    <w:rsid w:val="00F70906"/>
    <w:rsid w:val="00F726C0"/>
    <w:rsid w:val="00F73262"/>
    <w:rsid w:val="00F73551"/>
    <w:rsid w:val="00F73B34"/>
    <w:rsid w:val="00F74540"/>
    <w:rsid w:val="00F74653"/>
    <w:rsid w:val="00F74BA1"/>
    <w:rsid w:val="00F75040"/>
    <w:rsid w:val="00F75079"/>
    <w:rsid w:val="00F76023"/>
    <w:rsid w:val="00F764D6"/>
    <w:rsid w:val="00F766E9"/>
    <w:rsid w:val="00F77661"/>
    <w:rsid w:val="00F7785D"/>
    <w:rsid w:val="00F77A59"/>
    <w:rsid w:val="00F77B14"/>
    <w:rsid w:val="00F77B72"/>
    <w:rsid w:val="00F803F6"/>
    <w:rsid w:val="00F8041B"/>
    <w:rsid w:val="00F80F26"/>
    <w:rsid w:val="00F81CB2"/>
    <w:rsid w:val="00F81D05"/>
    <w:rsid w:val="00F82158"/>
    <w:rsid w:val="00F828A5"/>
    <w:rsid w:val="00F82C07"/>
    <w:rsid w:val="00F82C9C"/>
    <w:rsid w:val="00F8311A"/>
    <w:rsid w:val="00F8316D"/>
    <w:rsid w:val="00F831A8"/>
    <w:rsid w:val="00F8354B"/>
    <w:rsid w:val="00F840AF"/>
    <w:rsid w:val="00F840D3"/>
    <w:rsid w:val="00F84586"/>
    <w:rsid w:val="00F84CA2"/>
    <w:rsid w:val="00F85808"/>
    <w:rsid w:val="00F86245"/>
    <w:rsid w:val="00F86604"/>
    <w:rsid w:val="00F86951"/>
    <w:rsid w:val="00F87CBE"/>
    <w:rsid w:val="00F900DC"/>
    <w:rsid w:val="00F90178"/>
    <w:rsid w:val="00F905DC"/>
    <w:rsid w:val="00F908A3"/>
    <w:rsid w:val="00F90B39"/>
    <w:rsid w:val="00F916F2"/>
    <w:rsid w:val="00F91832"/>
    <w:rsid w:val="00F91EB4"/>
    <w:rsid w:val="00F9259B"/>
    <w:rsid w:val="00F92D81"/>
    <w:rsid w:val="00F9376D"/>
    <w:rsid w:val="00F957FF"/>
    <w:rsid w:val="00F96479"/>
    <w:rsid w:val="00F96820"/>
    <w:rsid w:val="00F96922"/>
    <w:rsid w:val="00F969C4"/>
    <w:rsid w:val="00F96A22"/>
    <w:rsid w:val="00F97523"/>
    <w:rsid w:val="00FA0331"/>
    <w:rsid w:val="00FA068C"/>
    <w:rsid w:val="00FA0F15"/>
    <w:rsid w:val="00FA14C5"/>
    <w:rsid w:val="00FA21B8"/>
    <w:rsid w:val="00FA2842"/>
    <w:rsid w:val="00FA29A0"/>
    <w:rsid w:val="00FA2C06"/>
    <w:rsid w:val="00FA2EFD"/>
    <w:rsid w:val="00FA4A52"/>
    <w:rsid w:val="00FA5017"/>
    <w:rsid w:val="00FA5219"/>
    <w:rsid w:val="00FA535F"/>
    <w:rsid w:val="00FA54CE"/>
    <w:rsid w:val="00FA61A4"/>
    <w:rsid w:val="00FA654E"/>
    <w:rsid w:val="00FA68FF"/>
    <w:rsid w:val="00FA6F3F"/>
    <w:rsid w:val="00FA70F0"/>
    <w:rsid w:val="00FA745A"/>
    <w:rsid w:val="00FA7632"/>
    <w:rsid w:val="00FA7A39"/>
    <w:rsid w:val="00FA7CC5"/>
    <w:rsid w:val="00FA7E0A"/>
    <w:rsid w:val="00FA7EA0"/>
    <w:rsid w:val="00FB02BD"/>
    <w:rsid w:val="00FB08EC"/>
    <w:rsid w:val="00FB0B3D"/>
    <w:rsid w:val="00FB0C80"/>
    <w:rsid w:val="00FB29EC"/>
    <w:rsid w:val="00FB2F4D"/>
    <w:rsid w:val="00FB350F"/>
    <w:rsid w:val="00FB3A66"/>
    <w:rsid w:val="00FB3AED"/>
    <w:rsid w:val="00FB40C3"/>
    <w:rsid w:val="00FB41F7"/>
    <w:rsid w:val="00FB47AC"/>
    <w:rsid w:val="00FB4CC4"/>
    <w:rsid w:val="00FB5950"/>
    <w:rsid w:val="00FB6B51"/>
    <w:rsid w:val="00FB7122"/>
    <w:rsid w:val="00FB7740"/>
    <w:rsid w:val="00FB7DB1"/>
    <w:rsid w:val="00FC0438"/>
    <w:rsid w:val="00FC17C3"/>
    <w:rsid w:val="00FC222A"/>
    <w:rsid w:val="00FC2517"/>
    <w:rsid w:val="00FC27D6"/>
    <w:rsid w:val="00FC3028"/>
    <w:rsid w:val="00FC3D9C"/>
    <w:rsid w:val="00FC5B8C"/>
    <w:rsid w:val="00FC5D60"/>
    <w:rsid w:val="00FC6084"/>
    <w:rsid w:val="00FC615E"/>
    <w:rsid w:val="00FC6DD3"/>
    <w:rsid w:val="00FC6E1B"/>
    <w:rsid w:val="00FC75C4"/>
    <w:rsid w:val="00FC7B4F"/>
    <w:rsid w:val="00FD1DB0"/>
    <w:rsid w:val="00FD1F77"/>
    <w:rsid w:val="00FD2451"/>
    <w:rsid w:val="00FD2D56"/>
    <w:rsid w:val="00FD2EC6"/>
    <w:rsid w:val="00FD325D"/>
    <w:rsid w:val="00FD4D0E"/>
    <w:rsid w:val="00FD54C0"/>
    <w:rsid w:val="00FD5992"/>
    <w:rsid w:val="00FD6E85"/>
    <w:rsid w:val="00FD70E1"/>
    <w:rsid w:val="00FD7A7D"/>
    <w:rsid w:val="00FD7E2C"/>
    <w:rsid w:val="00FD7F76"/>
    <w:rsid w:val="00FE041F"/>
    <w:rsid w:val="00FE0C14"/>
    <w:rsid w:val="00FE13D1"/>
    <w:rsid w:val="00FE20F7"/>
    <w:rsid w:val="00FE236D"/>
    <w:rsid w:val="00FE3384"/>
    <w:rsid w:val="00FE4741"/>
    <w:rsid w:val="00FE4831"/>
    <w:rsid w:val="00FE4873"/>
    <w:rsid w:val="00FE5F66"/>
    <w:rsid w:val="00FE65A3"/>
    <w:rsid w:val="00FE6FFE"/>
    <w:rsid w:val="00FE7720"/>
    <w:rsid w:val="00FE7997"/>
    <w:rsid w:val="00FF0B24"/>
    <w:rsid w:val="00FF0E28"/>
    <w:rsid w:val="00FF11E2"/>
    <w:rsid w:val="00FF1FD3"/>
    <w:rsid w:val="00FF2958"/>
    <w:rsid w:val="00FF2C1D"/>
    <w:rsid w:val="00FF305C"/>
    <w:rsid w:val="00FF3DDA"/>
    <w:rsid w:val="00FF4BD4"/>
    <w:rsid w:val="00FF50D7"/>
    <w:rsid w:val="00FF5754"/>
    <w:rsid w:val="00FF57E8"/>
    <w:rsid w:val="00FF5F6A"/>
    <w:rsid w:val="00FF63E7"/>
    <w:rsid w:val="00FF6832"/>
    <w:rsid w:val="00FF6B77"/>
    <w:rsid w:val="00FF79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3C59"/>
    <w:rPr>
      <w:sz w:val="16"/>
      <w:szCs w:val="16"/>
    </w:rPr>
  </w:style>
  <w:style w:type="paragraph" w:styleId="CommentText">
    <w:name w:val="annotation text"/>
    <w:basedOn w:val="Normal"/>
    <w:link w:val="CommentTextChar"/>
    <w:uiPriority w:val="99"/>
    <w:unhideWhenUsed/>
    <w:rsid w:val="006B3C59"/>
    <w:pPr>
      <w:spacing w:line="240" w:lineRule="auto"/>
    </w:pPr>
    <w:rPr>
      <w:sz w:val="20"/>
      <w:szCs w:val="20"/>
    </w:rPr>
  </w:style>
  <w:style w:type="character" w:customStyle="1" w:styleId="CommentTextChar">
    <w:name w:val="Comment Text Char"/>
    <w:basedOn w:val="DefaultParagraphFont"/>
    <w:link w:val="CommentText"/>
    <w:uiPriority w:val="99"/>
    <w:rsid w:val="006B3C59"/>
    <w:rPr>
      <w:sz w:val="20"/>
      <w:szCs w:val="20"/>
    </w:rPr>
  </w:style>
  <w:style w:type="paragraph" w:styleId="CommentSubject">
    <w:name w:val="annotation subject"/>
    <w:basedOn w:val="CommentText"/>
    <w:next w:val="CommentText"/>
    <w:link w:val="CommentSubjectChar"/>
    <w:uiPriority w:val="99"/>
    <w:semiHidden/>
    <w:unhideWhenUsed/>
    <w:rsid w:val="006B3C59"/>
    <w:rPr>
      <w:b/>
      <w:bCs/>
    </w:rPr>
  </w:style>
  <w:style w:type="character" w:customStyle="1" w:styleId="CommentSubjectChar">
    <w:name w:val="Comment Subject Char"/>
    <w:basedOn w:val="CommentTextChar"/>
    <w:link w:val="CommentSubject"/>
    <w:uiPriority w:val="99"/>
    <w:semiHidden/>
    <w:rsid w:val="006B3C59"/>
    <w:rPr>
      <w:b/>
      <w:bCs/>
      <w:sz w:val="20"/>
      <w:szCs w:val="20"/>
    </w:rPr>
  </w:style>
  <w:style w:type="paragraph" w:styleId="BalloonText">
    <w:name w:val="Balloon Text"/>
    <w:basedOn w:val="Normal"/>
    <w:link w:val="BalloonTextChar"/>
    <w:uiPriority w:val="99"/>
    <w:semiHidden/>
    <w:unhideWhenUsed/>
    <w:rsid w:val="006B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C59"/>
    <w:rPr>
      <w:rFonts w:ascii="Tahoma" w:hAnsi="Tahoma" w:cs="Tahoma"/>
      <w:sz w:val="16"/>
      <w:szCs w:val="16"/>
    </w:rPr>
  </w:style>
  <w:style w:type="paragraph" w:styleId="Header">
    <w:name w:val="header"/>
    <w:basedOn w:val="Normal"/>
    <w:link w:val="HeaderChar"/>
    <w:uiPriority w:val="99"/>
    <w:unhideWhenUsed/>
    <w:rsid w:val="009B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0BC"/>
  </w:style>
  <w:style w:type="paragraph" w:styleId="Footer">
    <w:name w:val="footer"/>
    <w:basedOn w:val="Normal"/>
    <w:link w:val="FooterChar"/>
    <w:uiPriority w:val="99"/>
    <w:unhideWhenUsed/>
    <w:rsid w:val="009B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3C59"/>
    <w:rPr>
      <w:sz w:val="16"/>
      <w:szCs w:val="16"/>
    </w:rPr>
  </w:style>
  <w:style w:type="paragraph" w:styleId="CommentText">
    <w:name w:val="annotation text"/>
    <w:basedOn w:val="Normal"/>
    <w:link w:val="CommentTextChar"/>
    <w:uiPriority w:val="99"/>
    <w:unhideWhenUsed/>
    <w:rsid w:val="006B3C59"/>
    <w:pPr>
      <w:spacing w:line="240" w:lineRule="auto"/>
    </w:pPr>
    <w:rPr>
      <w:sz w:val="20"/>
      <w:szCs w:val="20"/>
    </w:rPr>
  </w:style>
  <w:style w:type="character" w:customStyle="1" w:styleId="CommentTextChar">
    <w:name w:val="Comment Text Char"/>
    <w:basedOn w:val="DefaultParagraphFont"/>
    <w:link w:val="CommentText"/>
    <w:uiPriority w:val="99"/>
    <w:rsid w:val="006B3C59"/>
    <w:rPr>
      <w:sz w:val="20"/>
      <w:szCs w:val="20"/>
    </w:rPr>
  </w:style>
  <w:style w:type="paragraph" w:styleId="CommentSubject">
    <w:name w:val="annotation subject"/>
    <w:basedOn w:val="CommentText"/>
    <w:next w:val="CommentText"/>
    <w:link w:val="CommentSubjectChar"/>
    <w:uiPriority w:val="99"/>
    <w:semiHidden/>
    <w:unhideWhenUsed/>
    <w:rsid w:val="006B3C59"/>
    <w:rPr>
      <w:b/>
      <w:bCs/>
    </w:rPr>
  </w:style>
  <w:style w:type="character" w:customStyle="1" w:styleId="CommentSubjectChar">
    <w:name w:val="Comment Subject Char"/>
    <w:basedOn w:val="CommentTextChar"/>
    <w:link w:val="CommentSubject"/>
    <w:uiPriority w:val="99"/>
    <w:semiHidden/>
    <w:rsid w:val="006B3C59"/>
    <w:rPr>
      <w:b/>
      <w:bCs/>
      <w:sz w:val="20"/>
      <w:szCs w:val="20"/>
    </w:rPr>
  </w:style>
  <w:style w:type="paragraph" w:styleId="BalloonText">
    <w:name w:val="Balloon Text"/>
    <w:basedOn w:val="Normal"/>
    <w:link w:val="BalloonTextChar"/>
    <w:uiPriority w:val="99"/>
    <w:semiHidden/>
    <w:unhideWhenUsed/>
    <w:rsid w:val="006B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C59"/>
    <w:rPr>
      <w:rFonts w:ascii="Tahoma" w:hAnsi="Tahoma" w:cs="Tahoma"/>
      <w:sz w:val="16"/>
      <w:szCs w:val="16"/>
    </w:rPr>
  </w:style>
  <w:style w:type="paragraph" w:styleId="Header">
    <w:name w:val="header"/>
    <w:basedOn w:val="Normal"/>
    <w:link w:val="HeaderChar"/>
    <w:uiPriority w:val="99"/>
    <w:unhideWhenUsed/>
    <w:rsid w:val="009B4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0BC"/>
  </w:style>
  <w:style w:type="paragraph" w:styleId="Footer">
    <w:name w:val="footer"/>
    <w:basedOn w:val="Normal"/>
    <w:link w:val="FooterChar"/>
    <w:uiPriority w:val="99"/>
    <w:unhideWhenUsed/>
    <w:rsid w:val="009B4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19235">
      <w:bodyDiv w:val="1"/>
      <w:marLeft w:val="0"/>
      <w:marRight w:val="0"/>
      <w:marTop w:val="0"/>
      <w:marBottom w:val="0"/>
      <w:divBdr>
        <w:top w:val="none" w:sz="0" w:space="0" w:color="auto"/>
        <w:left w:val="none" w:sz="0" w:space="0" w:color="auto"/>
        <w:bottom w:val="none" w:sz="0" w:space="0" w:color="auto"/>
        <w:right w:val="none" w:sz="0" w:space="0" w:color="auto"/>
      </w:divBdr>
    </w:div>
    <w:div w:id="15556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BD2D-5168-4698-B64B-805777D8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13</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dc:creator>
  <cp:lastModifiedBy>May, Elizabeth - Assistant 1</cp:lastModifiedBy>
  <cp:revision>7</cp:revision>
  <cp:lastPrinted>2014-09-15T18:36:00Z</cp:lastPrinted>
  <dcterms:created xsi:type="dcterms:W3CDTF">2014-09-15T17:10:00Z</dcterms:created>
  <dcterms:modified xsi:type="dcterms:W3CDTF">2014-09-15T18:57:00Z</dcterms:modified>
</cp:coreProperties>
</file>